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90A" w:rsidRPr="00E867CC" w:rsidRDefault="00CE490A" w:rsidP="00CE490A">
      <w:pPr>
        <w:shd w:val="clear" w:color="auto" w:fill="FFFFFF"/>
        <w:autoSpaceDE w:val="0"/>
        <w:autoSpaceDN w:val="0"/>
        <w:adjustRightInd w:val="0"/>
        <w:spacing w:after="200"/>
        <w:jc w:val="center"/>
        <w:rPr>
          <w:rFonts w:cs="Times New Roman"/>
          <w:b/>
          <w:bCs/>
          <w:sz w:val="32"/>
          <w:szCs w:val="32"/>
          <w:rtl/>
          <w:lang w:bidi="ar-IQ"/>
        </w:rPr>
      </w:pPr>
      <w:r w:rsidRPr="00EE06F8">
        <w:rPr>
          <w:rFonts w:cs="Times New Roman"/>
          <w:b/>
          <w:bCs/>
          <w:sz w:val="32"/>
          <w:szCs w:val="32"/>
        </w:rPr>
        <w:t>Course Description Form</w:t>
      </w:r>
    </w:p>
    <w:tbl>
      <w:tblPr>
        <w:tblW w:w="95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792"/>
        <w:gridCol w:w="37"/>
        <w:gridCol w:w="1447"/>
        <w:gridCol w:w="392"/>
        <w:gridCol w:w="199"/>
        <w:gridCol w:w="2627"/>
        <w:gridCol w:w="1570"/>
        <w:gridCol w:w="2021"/>
      </w:tblGrid>
      <w:tr w:rsidR="00CE490A" w:rsidRPr="0017451D" w:rsidTr="00131396">
        <w:tc>
          <w:tcPr>
            <w:tcW w:w="9540" w:type="dxa"/>
            <w:gridSpan w:val="9"/>
            <w:shd w:val="clear" w:color="auto" w:fill="DEEAF6"/>
          </w:tcPr>
          <w:p w:rsidR="00CE490A" w:rsidRPr="0017451D" w:rsidRDefault="00CE490A" w:rsidP="00CE490A">
            <w:pPr>
              <w:numPr>
                <w:ilvl w:val="0"/>
                <w:numId w:val="1"/>
              </w:numPr>
              <w:autoSpaceDE w:val="0"/>
              <w:autoSpaceDN w:val="0"/>
              <w:adjustRightInd w:val="0"/>
              <w:ind w:right="-426"/>
              <w:jc w:val="both"/>
              <w:rPr>
                <w:rFonts w:ascii="Baskerville Old Face" w:eastAsia="Calibri" w:hAnsi="Baskerville Old Face" w:cs="Simplified Arabic"/>
                <w:sz w:val="28"/>
                <w:szCs w:val="28"/>
                <w:rtl/>
                <w:lang w:bidi="ar-IQ"/>
              </w:rPr>
            </w:pPr>
            <w:r w:rsidRPr="0017451D">
              <w:rPr>
                <w:rFonts w:ascii="Baskerville Old Face" w:eastAsia="Calibri" w:hAnsi="Baskerville Old Face" w:cs="Times New Roman"/>
                <w:color w:val="000000"/>
                <w:sz w:val="28"/>
                <w:szCs w:val="28"/>
              </w:rPr>
              <w:t>Course Name:</w:t>
            </w:r>
          </w:p>
        </w:tc>
      </w:tr>
      <w:tr w:rsidR="00CE490A" w:rsidRPr="0017451D" w:rsidTr="00131396">
        <w:tc>
          <w:tcPr>
            <w:tcW w:w="9540" w:type="dxa"/>
            <w:gridSpan w:val="9"/>
            <w:shd w:val="clear" w:color="auto" w:fill="auto"/>
          </w:tcPr>
          <w:p w:rsidR="00CE490A" w:rsidRPr="00E02066" w:rsidRDefault="00CE490A" w:rsidP="00CE490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heme="minorBidi" w:hAnsiTheme="minorBidi" w:cstheme="minorBidi"/>
                <w:color w:val="1F1F1F"/>
                <w:sz w:val="28"/>
                <w:szCs w:val="28"/>
                <w:rtl/>
              </w:rPr>
            </w:pPr>
            <w:r w:rsidRPr="00E02066">
              <w:rPr>
                <w:rFonts w:asciiTheme="minorBidi" w:hAnsiTheme="minorBidi" w:cstheme="minorBidi"/>
                <w:color w:val="1F1F1F"/>
                <w:sz w:val="28"/>
                <w:szCs w:val="28"/>
                <w:lang w:val="en"/>
              </w:rPr>
              <w:t>Mathematical Economics (</w:t>
            </w:r>
            <w:r>
              <w:rPr>
                <w:rFonts w:asciiTheme="minorBidi" w:hAnsiTheme="minorBidi" w:cstheme="minorBidi"/>
                <w:color w:val="1F1F1F"/>
                <w:sz w:val="28"/>
                <w:szCs w:val="28"/>
                <w:lang w:val="en"/>
              </w:rPr>
              <w:t>2</w:t>
            </w:r>
            <w:r w:rsidRPr="00E02066">
              <w:rPr>
                <w:rFonts w:asciiTheme="minorBidi" w:hAnsiTheme="minorBidi" w:cstheme="minorBidi"/>
                <w:color w:val="1F1F1F"/>
                <w:sz w:val="28"/>
                <w:szCs w:val="28"/>
                <w:lang w:val="en"/>
              </w:rPr>
              <w:t>)</w:t>
            </w:r>
          </w:p>
        </w:tc>
      </w:tr>
      <w:tr w:rsidR="00CE490A" w:rsidRPr="0017451D" w:rsidTr="00131396">
        <w:tc>
          <w:tcPr>
            <w:tcW w:w="9540" w:type="dxa"/>
            <w:gridSpan w:val="9"/>
            <w:shd w:val="clear" w:color="auto" w:fill="DEEAF6"/>
          </w:tcPr>
          <w:p w:rsidR="00CE490A" w:rsidRPr="0017451D" w:rsidRDefault="00CE490A" w:rsidP="00CE490A">
            <w:pPr>
              <w:numPr>
                <w:ilvl w:val="0"/>
                <w:numId w:val="1"/>
              </w:numPr>
              <w:autoSpaceDE w:val="0"/>
              <w:autoSpaceDN w:val="0"/>
              <w:adjustRightInd w:val="0"/>
              <w:ind w:right="-426"/>
              <w:jc w:val="both"/>
              <w:rPr>
                <w:rFonts w:ascii="Baskerville Old Face" w:eastAsia="Calibri" w:hAnsi="Baskerville Old Face" w:cs="Simplified Arabic"/>
                <w:sz w:val="28"/>
                <w:szCs w:val="28"/>
                <w:rtl/>
                <w:lang w:bidi="ar-IQ"/>
              </w:rPr>
            </w:pPr>
            <w:r w:rsidRPr="0017451D">
              <w:rPr>
                <w:rFonts w:ascii="Baskerville Old Face" w:eastAsia="Calibri" w:hAnsi="Baskerville Old Face" w:cs="Times New Roman"/>
                <w:color w:val="000000"/>
                <w:sz w:val="28"/>
                <w:szCs w:val="28"/>
              </w:rPr>
              <w:t xml:space="preserve">Course Code: </w:t>
            </w:r>
          </w:p>
        </w:tc>
      </w:tr>
      <w:tr w:rsidR="00CE490A" w:rsidRPr="0017451D" w:rsidTr="00131396">
        <w:tc>
          <w:tcPr>
            <w:tcW w:w="9540" w:type="dxa"/>
            <w:gridSpan w:val="9"/>
            <w:shd w:val="clear" w:color="auto" w:fill="auto"/>
          </w:tcPr>
          <w:p w:rsidR="00CE490A" w:rsidRPr="0017451D" w:rsidRDefault="00CE490A" w:rsidP="00131396">
            <w:pPr>
              <w:autoSpaceDE w:val="0"/>
              <w:autoSpaceDN w:val="0"/>
              <w:adjustRightInd w:val="0"/>
              <w:ind w:right="-426"/>
              <w:jc w:val="both"/>
              <w:rPr>
                <w:rFonts w:ascii="Baskerville Old Face" w:eastAsia="Calibri" w:hAnsi="Baskerville Old Face" w:cs="Simplified Arabic"/>
                <w:sz w:val="28"/>
                <w:szCs w:val="28"/>
                <w:rtl/>
                <w:lang w:bidi="ar-IQ"/>
              </w:rPr>
            </w:pPr>
          </w:p>
        </w:tc>
      </w:tr>
      <w:tr w:rsidR="00CE490A" w:rsidRPr="0017451D" w:rsidTr="00131396">
        <w:tc>
          <w:tcPr>
            <w:tcW w:w="9540" w:type="dxa"/>
            <w:gridSpan w:val="9"/>
            <w:shd w:val="clear" w:color="auto" w:fill="DEEAF6"/>
          </w:tcPr>
          <w:p w:rsidR="00CE490A" w:rsidRPr="0017451D" w:rsidRDefault="00CE490A" w:rsidP="00CE490A">
            <w:pPr>
              <w:numPr>
                <w:ilvl w:val="0"/>
                <w:numId w:val="1"/>
              </w:numPr>
              <w:autoSpaceDE w:val="0"/>
              <w:autoSpaceDN w:val="0"/>
              <w:adjustRightInd w:val="0"/>
              <w:ind w:right="-426"/>
              <w:jc w:val="both"/>
              <w:rPr>
                <w:rFonts w:ascii="Baskerville Old Face" w:eastAsia="Calibri" w:hAnsi="Baskerville Old Face" w:cs="Simplified Arabic"/>
                <w:sz w:val="28"/>
                <w:szCs w:val="28"/>
                <w:rtl/>
                <w:lang w:bidi="ar-IQ"/>
              </w:rPr>
            </w:pPr>
            <w:r w:rsidRPr="0017451D">
              <w:rPr>
                <w:rFonts w:ascii="Baskerville Old Face" w:eastAsia="Calibri" w:hAnsi="Baskerville Old Face" w:cs="Times New Roman"/>
                <w:color w:val="000000"/>
                <w:sz w:val="28"/>
                <w:szCs w:val="28"/>
              </w:rPr>
              <w:t>Semester / Year:</w:t>
            </w:r>
          </w:p>
        </w:tc>
      </w:tr>
      <w:tr w:rsidR="00CE490A" w:rsidRPr="0017451D" w:rsidTr="00131396">
        <w:tc>
          <w:tcPr>
            <w:tcW w:w="9540" w:type="dxa"/>
            <w:gridSpan w:val="9"/>
            <w:shd w:val="clear" w:color="auto" w:fill="auto"/>
          </w:tcPr>
          <w:p w:rsidR="00CE490A" w:rsidRPr="0017451D" w:rsidRDefault="00CE490A" w:rsidP="00131396">
            <w:pPr>
              <w:autoSpaceDE w:val="0"/>
              <w:autoSpaceDN w:val="0"/>
              <w:adjustRightInd w:val="0"/>
              <w:ind w:right="-426"/>
              <w:jc w:val="both"/>
              <w:rPr>
                <w:rFonts w:ascii="Baskerville Old Face" w:eastAsia="Calibri" w:hAnsi="Baskerville Old Face" w:cs="Simplified Arabic" w:hint="cs"/>
                <w:sz w:val="28"/>
                <w:szCs w:val="28"/>
                <w:rtl/>
                <w:lang w:bidi="ar-IQ"/>
              </w:rPr>
            </w:pPr>
            <w:r>
              <w:rPr>
                <w:rFonts w:ascii="Baskerville Old Face" w:hAnsi="Baskerville Old Face" w:cs="Simplified Arabic" w:hint="cs"/>
                <w:sz w:val="28"/>
                <w:szCs w:val="28"/>
                <w:rtl/>
              </w:rPr>
              <w:t xml:space="preserve">             </w:t>
            </w:r>
            <w:r w:rsidRPr="00CE490A">
              <w:rPr>
                <w:rFonts w:ascii="Baskerville Old Face" w:hAnsi="Baskerville Old Face" w:cs="Simplified Arabic"/>
                <w:sz w:val="28"/>
                <w:szCs w:val="28"/>
              </w:rPr>
              <w:t>the second</w:t>
            </w:r>
          </w:p>
        </w:tc>
      </w:tr>
      <w:tr w:rsidR="00CE490A" w:rsidRPr="0017451D" w:rsidTr="00131396">
        <w:tc>
          <w:tcPr>
            <w:tcW w:w="9540" w:type="dxa"/>
            <w:gridSpan w:val="9"/>
            <w:shd w:val="clear" w:color="auto" w:fill="DEEAF6"/>
          </w:tcPr>
          <w:p w:rsidR="00CE490A" w:rsidRPr="0017451D" w:rsidRDefault="00CE490A" w:rsidP="00CE490A">
            <w:pPr>
              <w:numPr>
                <w:ilvl w:val="0"/>
                <w:numId w:val="1"/>
              </w:numPr>
              <w:autoSpaceDE w:val="0"/>
              <w:autoSpaceDN w:val="0"/>
              <w:adjustRightInd w:val="0"/>
              <w:ind w:right="-426"/>
              <w:jc w:val="both"/>
              <w:rPr>
                <w:rFonts w:ascii="Baskerville Old Face" w:eastAsia="Calibri" w:hAnsi="Baskerville Old Face" w:cs="Simplified Arabic"/>
                <w:sz w:val="28"/>
                <w:szCs w:val="28"/>
                <w:rtl/>
                <w:lang w:bidi="ar-IQ"/>
              </w:rPr>
            </w:pPr>
            <w:r w:rsidRPr="0017451D">
              <w:rPr>
                <w:rFonts w:ascii="Baskerville Old Face" w:eastAsia="Calibri" w:hAnsi="Baskerville Old Face" w:cs="Times New Roman"/>
                <w:color w:val="000000"/>
                <w:sz w:val="28"/>
                <w:szCs w:val="28"/>
              </w:rPr>
              <w:t>Description Preparation Date:</w:t>
            </w:r>
            <w:r w:rsidRPr="0017451D">
              <w:rPr>
                <w:rFonts w:ascii="Baskerville Old Face" w:hAnsi="Baskerville Old Face" w:cs="Simplified Arabic"/>
                <w:sz w:val="28"/>
                <w:szCs w:val="28"/>
              </w:rPr>
              <w:t xml:space="preserve"> Semester</w:t>
            </w:r>
            <w:r w:rsidRPr="0017451D">
              <w:rPr>
                <w:rFonts w:ascii="Baskerville Old Face" w:hAnsi="Baskerville Old Face" w:cs="Simplified Arabic"/>
                <w:sz w:val="28"/>
                <w:szCs w:val="28"/>
                <w:rtl/>
              </w:rPr>
              <w:t xml:space="preserve">  </w:t>
            </w:r>
            <w:r w:rsidRPr="0017451D">
              <w:rPr>
                <w:rFonts w:ascii="Baskerville Old Face" w:hAnsi="Baskerville Old Face" w:cs="Simplified Arabic"/>
                <w:sz w:val="28"/>
                <w:szCs w:val="28"/>
              </w:rPr>
              <w:t>2023/2024</w:t>
            </w:r>
          </w:p>
        </w:tc>
      </w:tr>
      <w:tr w:rsidR="00CE490A" w:rsidRPr="0017451D" w:rsidTr="00131396">
        <w:tc>
          <w:tcPr>
            <w:tcW w:w="9540" w:type="dxa"/>
            <w:gridSpan w:val="9"/>
            <w:shd w:val="clear" w:color="auto" w:fill="auto"/>
          </w:tcPr>
          <w:p w:rsidR="00CE490A" w:rsidRPr="0017451D" w:rsidRDefault="00CE490A" w:rsidP="00131396">
            <w:pPr>
              <w:autoSpaceDE w:val="0"/>
              <w:autoSpaceDN w:val="0"/>
              <w:adjustRightInd w:val="0"/>
              <w:ind w:right="-426"/>
              <w:jc w:val="both"/>
              <w:rPr>
                <w:rFonts w:ascii="Baskerville Old Face" w:eastAsia="Calibri" w:hAnsi="Baskerville Old Face" w:cs="Simplified Arabic"/>
                <w:sz w:val="28"/>
                <w:szCs w:val="28"/>
                <w:rtl/>
                <w:lang w:bidi="ar-IQ"/>
              </w:rPr>
            </w:pPr>
          </w:p>
        </w:tc>
      </w:tr>
      <w:tr w:rsidR="00CE490A" w:rsidRPr="0017451D" w:rsidTr="00131396">
        <w:tc>
          <w:tcPr>
            <w:tcW w:w="9540" w:type="dxa"/>
            <w:gridSpan w:val="9"/>
            <w:shd w:val="clear" w:color="auto" w:fill="DEEAF6"/>
          </w:tcPr>
          <w:p w:rsidR="00CE490A" w:rsidRPr="0017451D" w:rsidRDefault="00CE490A" w:rsidP="00CE490A">
            <w:pPr>
              <w:numPr>
                <w:ilvl w:val="0"/>
                <w:numId w:val="1"/>
              </w:numPr>
              <w:rPr>
                <w:rFonts w:ascii="Baskerville Old Face" w:eastAsia="Calibri" w:hAnsi="Baskerville Old Face" w:cs="Times New Roman"/>
                <w:sz w:val="28"/>
                <w:szCs w:val="28"/>
                <w:rtl/>
              </w:rPr>
            </w:pPr>
            <w:r w:rsidRPr="0017451D">
              <w:rPr>
                <w:rFonts w:ascii="Baskerville Old Face" w:eastAsia="Calibri" w:hAnsi="Baskerville Old Face" w:cs="Times New Roman"/>
                <w:sz w:val="28"/>
                <w:szCs w:val="28"/>
              </w:rPr>
              <w:t xml:space="preserve">Available Attendance Forms: </w:t>
            </w:r>
          </w:p>
        </w:tc>
      </w:tr>
      <w:tr w:rsidR="00CE490A" w:rsidRPr="0017451D" w:rsidTr="00131396">
        <w:tc>
          <w:tcPr>
            <w:tcW w:w="9540" w:type="dxa"/>
            <w:gridSpan w:val="9"/>
            <w:shd w:val="clear" w:color="auto" w:fill="auto"/>
          </w:tcPr>
          <w:p w:rsidR="00CE490A" w:rsidRPr="0017451D" w:rsidRDefault="00CE490A" w:rsidP="00131396">
            <w:pPr>
              <w:shd w:val="clear" w:color="auto" w:fill="FFFFFF"/>
              <w:autoSpaceDE w:val="0"/>
              <w:autoSpaceDN w:val="0"/>
              <w:adjustRightInd w:val="0"/>
              <w:ind w:left="720" w:right="-426"/>
              <w:jc w:val="both"/>
              <w:rPr>
                <w:rFonts w:ascii="Baskerville Old Face" w:eastAsia="Calibri" w:hAnsi="Baskerville Old Face" w:cs="Simplified Arabic"/>
                <w:color w:val="000000"/>
                <w:sz w:val="28"/>
                <w:szCs w:val="28"/>
                <w:rtl/>
                <w:lang w:bidi="ar-IQ"/>
              </w:rPr>
            </w:pPr>
            <w:r w:rsidRPr="0017451D">
              <w:rPr>
                <w:rStyle w:val="rynqvb"/>
                <w:rFonts w:ascii="Baskerville Old Face" w:hAnsi="Baskerville Old Face" w:cs="Simplified Arabic"/>
                <w:sz w:val="28"/>
                <w:szCs w:val="28"/>
                <w:lang w:val="en"/>
              </w:rPr>
              <w:t>Attendance only</w:t>
            </w:r>
          </w:p>
        </w:tc>
      </w:tr>
      <w:tr w:rsidR="00CE490A" w:rsidRPr="0017451D" w:rsidTr="00131396">
        <w:tc>
          <w:tcPr>
            <w:tcW w:w="9540" w:type="dxa"/>
            <w:gridSpan w:val="9"/>
            <w:shd w:val="clear" w:color="auto" w:fill="DEEAF6"/>
          </w:tcPr>
          <w:p w:rsidR="00CE490A" w:rsidRPr="0017451D" w:rsidRDefault="00CE490A" w:rsidP="00CE490A">
            <w:pPr>
              <w:numPr>
                <w:ilvl w:val="0"/>
                <w:numId w:val="1"/>
              </w:numPr>
              <w:rPr>
                <w:rFonts w:ascii="Baskerville Old Face" w:eastAsia="Calibri" w:hAnsi="Baskerville Old Face" w:cs="Times New Roman"/>
                <w:sz w:val="28"/>
                <w:szCs w:val="28"/>
                <w:rtl/>
              </w:rPr>
            </w:pPr>
            <w:r w:rsidRPr="0017451D">
              <w:rPr>
                <w:rFonts w:ascii="Baskerville Old Face" w:eastAsia="Calibri" w:hAnsi="Baskerville Old Face" w:cs="Times New Roman"/>
                <w:sz w:val="28"/>
                <w:szCs w:val="28"/>
              </w:rPr>
              <w:t>Number of Credit Hours (Total) / Number of Units (Total)</w:t>
            </w:r>
          </w:p>
        </w:tc>
      </w:tr>
      <w:tr w:rsidR="00CE490A" w:rsidRPr="0017451D" w:rsidTr="00131396">
        <w:tc>
          <w:tcPr>
            <w:tcW w:w="9540" w:type="dxa"/>
            <w:gridSpan w:val="9"/>
            <w:shd w:val="clear" w:color="auto" w:fill="auto"/>
          </w:tcPr>
          <w:p w:rsidR="00CE490A" w:rsidRPr="0017451D" w:rsidRDefault="00CE490A" w:rsidP="00131396">
            <w:pPr>
              <w:shd w:val="clear" w:color="auto" w:fill="FFFFFF"/>
              <w:autoSpaceDE w:val="0"/>
              <w:autoSpaceDN w:val="0"/>
              <w:adjustRightInd w:val="0"/>
              <w:ind w:left="720" w:right="-426"/>
              <w:jc w:val="both"/>
              <w:rPr>
                <w:rFonts w:ascii="Baskerville Old Face" w:eastAsia="Calibri" w:hAnsi="Baskerville Old Face" w:cs="Simplified Arabic"/>
                <w:color w:val="000000"/>
                <w:sz w:val="28"/>
                <w:szCs w:val="28"/>
                <w:rtl/>
                <w:lang w:bidi="ar-IQ"/>
              </w:rPr>
            </w:pPr>
          </w:p>
        </w:tc>
      </w:tr>
      <w:tr w:rsidR="00CE490A" w:rsidRPr="0017451D" w:rsidTr="00131396">
        <w:tc>
          <w:tcPr>
            <w:tcW w:w="9540" w:type="dxa"/>
            <w:gridSpan w:val="9"/>
            <w:shd w:val="clear" w:color="auto" w:fill="DEEAF6"/>
          </w:tcPr>
          <w:p w:rsidR="00CE490A" w:rsidRPr="0017451D" w:rsidRDefault="00CE490A" w:rsidP="00CE490A">
            <w:pPr>
              <w:numPr>
                <w:ilvl w:val="0"/>
                <w:numId w:val="1"/>
              </w:numPr>
              <w:rPr>
                <w:rFonts w:ascii="Baskerville Old Face" w:eastAsia="Calibri" w:hAnsi="Baskerville Old Face" w:cs="Arial"/>
                <w:sz w:val="28"/>
                <w:szCs w:val="28"/>
                <w:rtl/>
              </w:rPr>
            </w:pPr>
            <w:r w:rsidRPr="0017451D">
              <w:rPr>
                <w:rFonts w:ascii="Baskerville Old Face" w:eastAsia="Calibri" w:hAnsi="Baskerville Old Face" w:cs="Arial"/>
                <w:sz w:val="28"/>
                <w:szCs w:val="28"/>
              </w:rPr>
              <w:t xml:space="preserve">Course administrator's name (mention all, if more than one name) </w:t>
            </w:r>
          </w:p>
        </w:tc>
      </w:tr>
      <w:tr w:rsidR="00CE490A" w:rsidRPr="0017451D" w:rsidTr="00131396">
        <w:tc>
          <w:tcPr>
            <w:tcW w:w="9540" w:type="dxa"/>
            <w:gridSpan w:val="9"/>
            <w:shd w:val="clear" w:color="auto" w:fill="auto"/>
          </w:tcPr>
          <w:p w:rsidR="00CE490A" w:rsidRPr="00D0062C" w:rsidRDefault="00CE490A" w:rsidP="00131396">
            <w:pPr>
              <w:shd w:val="clear" w:color="auto" w:fill="FFFFFF"/>
              <w:autoSpaceDE w:val="0"/>
              <w:autoSpaceDN w:val="0"/>
              <w:adjustRightInd w:val="0"/>
              <w:ind w:left="720" w:right="-426"/>
              <w:jc w:val="both"/>
              <w:rPr>
                <w:rFonts w:ascii="Baskerville Old Face" w:eastAsia="Calibri" w:hAnsi="Baskerville Old Face" w:cs="Times New Roman"/>
                <w:color w:val="000000"/>
                <w:sz w:val="28"/>
                <w:szCs w:val="28"/>
                <w:rtl/>
                <w:lang w:bidi="ar-IQ"/>
              </w:rPr>
            </w:pPr>
            <w:r>
              <w:rPr>
                <w:rFonts w:ascii="Baskerville Old Face" w:eastAsia="Calibri" w:hAnsi="Baskerville Old Face" w:cs="Times New Roman"/>
                <w:color w:val="000000"/>
                <w:sz w:val="28"/>
                <w:szCs w:val="28"/>
                <w:lang w:bidi="ar-IQ"/>
              </w:rPr>
              <w:t xml:space="preserve">Name : Ali </w:t>
            </w:r>
            <w:proofErr w:type="spellStart"/>
            <w:r>
              <w:rPr>
                <w:rFonts w:ascii="Baskerville Old Face" w:eastAsia="Calibri" w:hAnsi="Baskerville Old Face" w:cs="Times New Roman"/>
                <w:color w:val="000000"/>
                <w:sz w:val="28"/>
                <w:szCs w:val="28"/>
                <w:lang w:bidi="ar-IQ"/>
              </w:rPr>
              <w:t>Talib</w:t>
            </w:r>
            <w:proofErr w:type="spellEnd"/>
            <w:r>
              <w:rPr>
                <w:rFonts w:ascii="Baskerville Old Face" w:eastAsia="Calibri" w:hAnsi="Baskerville Old Face" w:cs="Times New Roman"/>
                <w:color w:val="000000"/>
                <w:sz w:val="28"/>
                <w:szCs w:val="28"/>
                <w:lang w:bidi="ar-IQ"/>
              </w:rPr>
              <w:t xml:space="preserve"> </w:t>
            </w:r>
            <w:proofErr w:type="spellStart"/>
            <w:r>
              <w:rPr>
                <w:rFonts w:ascii="Baskerville Old Face" w:eastAsia="Calibri" w:hAnsi="Baskerville Old Face" w:cs="Times New Roman"/>
                <w:color w:val="000000"/>
                <w:sz w:val="28"/>
                <w:szCs w:val="28"/>
                <w:lang w:bidi="ar-IQ"/>
              </w:rPr>
              <w:t>Shihab</w:t>
            </w:r>
            <w:proofErr w:type="spellEnd"/>
            <w:r>
              <w:rPr>
                <w:rFonts w:ascii="Baskerville Old Face" w:eastAsia="Calibri" w:hAnsi="Baskerville Old Face" w:cs="Times New Roman"/>
                <w:color w:val="000000"/>
                <w:sz w:val="28"/>
                <w:szCs w:val="28"/>
                <w:lang w:bidi="ar-IQ"/>
              </w:rPr>
              <w:t xml:space="preserve">       Email : </w:t>
            </w:r>
            <w:hyperlink r:id="rId6" w:history="1">
              <w:r w:rsidRPr="00960F78">
                <w:rPr>
                  <w:rStyle w:val="Hyperlink"/>
                  <w:rFonts w:ascii="Cambria" w:eastAsia="Cambria" w:hAnsi="Cambria" w:cs="Cambria"/>
                  <w:sz w:val="28"/>
                  <w:szCs w:val="28"/>
                </w:rPr>
                <w:t>Ali.shihab@uobasrah.edu.iq</w:t>
              </w:r>
            </w:hyperlink>
            <w:r>
              <w:rPr>
                <w:rFonts w:ascii="Baskerville Old Face" w:eastAsia="Calibri" w:hAnsi="Baskerville Old Face" w:cs="Times New Roman"/>
                <w:color w:val="000000"/>
                <w:sz w:val="28"/>
                <w:szCs w:val="28"/>
                <w:lang w:bidi="ar-IQ"/>
              </w:rPr>
              <w:t xml:space="preserve"> </w:t>
            </w:r>
          </w:p>
        </w:tc>
      </w:tr>
      <w:tr w:rsidR="00CE490A" w:rsidRPr="0017451D" w:rsidTr="00131396">
        <w:tc>
          <w:tcPr>
            <w:tcW w:w="9540" w:type="dxa"/>
            <w:gridSpan w:val="9"/>
            <w:shd w:val="clear" w:color="auto" w:fill="DEEAF6"/>
          </w:tcPr>
          <w:p w:rsidR="00CE490A" w:rsidRPr="0017451D" w:rsidRDefault="00CE490A" w:rsidP="00CE490A">
            <w:pPr>
              <w:numPr>
                <w:ilvl w:val="0"/>
                <w:numId w:val="1"/>
              </w:numPr>
              <w:rPr>
                <w:rFonts w:ascii="Baskerville Old Face" w:eastAsia="Calibri" w:hAnsi="Baskerville Old Face" w:cs="Simplified Arabic"/>
                <w:sz w:val="28"/>
                <w:szCs w:val="28"/>
                <w:rtl/>
                <w:lang w:bidi="ar-IQ"/>
              </w:rPr>
            </w:pPr>
            <w:r w:rsidRPr="0017451D">
              <w:rPr>
                <w:rFonts w:ascii="Baskerville Old Face" w:eastAsia="Calibri" w:hAnsi="Baskerville Old Face" w:cs="Simplified Arabic"/>
                <w:sz w:val="28"/>
                <w:szCs w:val="28"/>
              </w:rPr>
              <w:t xml:space="preserve">Course Objectives </w:t>
            </w:r>
          </w:p>
        </w:tc>
      </w:tr>
      <w:tr w:rsidR="00CE490A" w:rsidRPr="0017451D" w:rsidTr="00E34DFF">
        <w:tc>
          <w:tcPr>
            <w:tcW w:w="2794" w:type="dxa"/>
            <w:gridSpan w:val="4"/>
            <w:shd w:val="clear" w:color="auto" w:fill="auto"/>
          </w:tcPr>
          <w:p w:rsidR="00CE490A" w:rsidRPr="0017451D" w:rsidRDefault="00CE490A" w:rsidP="00131396">
            <w:pPr>
              <w:shd w:val="clear" w:color="auto" w:fill="FFFFFF"/>
              <w:autoSpaceDE w:val="0"/>
              <w:autoSpaceDN w:val="0"/>
              <w:adjustRightInd w:val="0"/>
              <w:ind w:right="-426"/>
              <w:jc w:val="both"/>
              <w:rPr>
                <w:rFonts w:ascii="Baskerville Old Face" w:eastAsia="Calibri" w:hAnsi="Baskerville Old Face" w:cs="Times New Roman"/>
                <w:color w:val="000000"/>
                <w:sz w:val="28"/>
                <w:szCs w:val="28"/>
                <w:rtl/>
                <w:lang w:bidi="ar-IQ"/>
              </w:rPr>
            </w:pPr>
            <w:r w:rsidRPr="0017451D">
              <w:rPr>
                <w:rFonts w:ascii="Baskerville Old Face" w:eastAsia="Calibri" w:hAnsi="Baskerville Old Face" w:cs="Simplified Arabic"/>
                <w:b/>
                <w:sz w:val="28"/>
                <w:szCs w:val="28"/>
              </w:rPr>
              <w:t>Course Objectives</w:t>
            </w:r>
          </w:p>
        </w:tc>
        <w:tc>
          <w:tcPr>
            <w:tcW w:w="6746" w:type="dxa"/>
            <w:gridSpan w:val="5"/>
            <w:shd w:val="clear" w:color="auto" w:fill="auto"/>
          </w:tcPr>
          <w:p w:rsidR="00CE490A" w:rsidRPr="00CE490A" w:rsidRDefault="00CE490A" w:rsidP="00CE490A">
            <w:pPr>
              <w:pStyle w:val="HTML"/>
              <w:shd w:val="clear" w:color="auto" w:fill="F8F9FA"/>
              <w:spacing w:line="540" w:lineRule="atLeast"/>
              <w:rPr>
                <w:rFonts w:asciiTheme="minorBidi" w:eastAsia="Calibri" w:hAnsiTheme="minorBidi" w:cstheme="minorBidi"/>
                <w:sz w:val="28"/>
                <w:szCs w:val="28"/>
                <w:lang w:bidi="ar-IQ"/>
              </w:rPr>
            </w:pPr>
            <w:r w:rsidRPr="00CE490A">
              <w:rPr>
                <w:rFonts w:asciiTheme="minorBidi" w:eastAsia="Calibri" w:hAnsiTheme="minorBidi" w:cstheme="minorBidi"/>
                <w:sz w:val="28"/>
                <w:szCs w:val="28"/>
                <w:lang w:bidi="ar-IQ"/>
              </w:rPr>
              <w:t>1 - Providing the student with information about the mathematical methods used in comparative consonant analysis</w:t>
            </w:r>
          </w:p>
          <w:p w:rsidR="00CE490A" w:rsidRPr="00CE490A" w:rsidRDefault="00CE490A" w:rsidP="00CE490A">
            <w:pPr>
              <w:pStyle w:val="HTML"/>
              <w:shd w:val="clear" w:color="auto" w:fill="F8F9FA"/>
              <w:spacing w:line="540" w:lineRule="atLeast"/>
              <w:rPr>
                <w:rFonts w:asciiTheme="minorBidi" w:eastAsia="Calibri" w:hAnsiTheme="minorBidi" w:cstheme="minorBidi"/>
                <w:sz w:val="28"/>
                <w:szCs w:val="28"/>
                <w:lang w:bidi="ar-IQ"/>
              </w:rPr>
            </w:pPr>
            <w:r w:rsidRPr="00CE490A">
              <w:rPr>
                <w:rFonts w:asciiTheme="minorBidi" w:eastAsia="Calibri" w:hAnsiTheme="minorBidi" w:cstheme="minorBidi"/>
                <w:sz w:val="28"/>
                <w:szCs w:val="28"/>
                <w:lang w:bidi="ar-IQ"/>
              </w:rPr>
              <w:t xml:space="preserve">2- Employing derivatives in finding </w:t>
            </w:r>
            <w:proofErr w:type="spellStart"/>
            <w:r w:rsidRPr="00CE490A">
              <w:rPr>
                <w:rFonts w:asciiTheme="minorBidi" w:eastAsia="Calibri" w:hAnsiTheme="minorBidi" w:cstheme="minorBidi"/>
                <w:sz w:val="28"/>
                <w:szCs w:val="28"/>
                <w:lang w:bidi="ar-IQ"/>
              </w:rPr>
              <w:t>elasticities</w:t>
            </w:r>
            <w:proofErr w:type="spellEnd"/>
          </w:p>
          <w:p w:rsidR="00CE490A" w:rsidRPr="00CE490A" w:rsidRDefault="00CE490A" w:rsidP="00CE490A">
            <w:pPr>
              <w:pStyle w:val="HTML"/>
              <w:shd w:val="clear" w:color="auto" w:fill="F8F9FA"/>
              <w:spacing w:line="540" w:lineRule="atLeast"/>
              <w:rPr>
                <w:rFonts w:asciiTheme="minorBidi" w:eastAsia="Calibri" w:hAnsiTheme="minorBidi" w:cstheme="minorBidi"/>
                <w:sz w:val="28"/>
                <w:szCs w:val="28"/>
                <w:lang w:bidi="ar-IQ"/>
              </w:rPr>
            </w:pPr>
            <w:r w:rsidRPr="00CE490A">
              <w:rPr>
                <w:rFonts w:asciiTheme="minorBidi" w:eastAsia="Calibri" w:hAnsiTheme="minorBidi" w:cstheme="minorBidi"/>
                <w:sz w:val="28"/>
                <w:szCs w:val="28"/>
                <w:lang w:bidi="ar-IQ"/>
              </w:rPr>
              <w:t>3 - Employing derivatives in and finding marginal functions</w:t>
            </w:r>
          </w:p>
          <w:p w:rsidR="00CE490A" w:rsidRPr="00CE490A" w:rsidRDefault="00CE490A" w:rsidP="00CE490A">
            <w:pPr>
              <w:pStyle w:val="HTML"/>
              <w:shd w:val="clear" w:color="auto" w:fill="F8F9FA"/>
              <w:spacing w:line="540" w:lineRule="atLeast"/>
              <w:rPr>
                <w:rFonts w:asciiTheme="minorBidi" w:eastAsia="Calibri" w:hAnsiTheme="minorBidi" w:cstheme="minorBidi"/>
                <w:sz w:val="28"/>
                <w:szCs w:val="28"/>
                <w:lang w:bidi="ar-IQ"/>
              </w:rPr>
            </w:pPr>
            <w:r w:rsidRPr="00CE490A">
              <w:rPr>
                <w:rFonts w:asciiTheme="minorBidi" w:eastAsia="Calibri" w:hAnsiTheme="minorBidi" w:cstheme="minorBidi"/>
                <w:sz w:val="28"/>
                <w:szCs w:val="28"/>
                <w:lang w:bidi="ar-IQ"/>
              </w:rPr>
              <w:t xml:space="preserve">4 - Employing constrained and unconstrained differentiation and optimization methods to find the maximum or minimum limits and partial </w:t>
            </w:r>
            <w:proofErr w:type="spellStart"/>
            <w:r w:rsidRPr="00CE490A">
              <w:rPr>
                <w:rFonts w:asciiTheme="minorBidi" w:eastAsia="Calibri" w:hAnsiTheme="minorBidi" w:cstheme="minorBidi"/>
                <w:sz w:val="28"/>
                <w:szCs w:val="28"/>
                <w:lang w:bidi="ar-IQ"/>
              </w:rPr>
              <w:t>elasticities</w:t>
            </w:r>
            <w:proofErr w:type="spellEnd"/>
            <w:r w:rsidRPr="00CE490A">
              <w:rPr>
                <w:rFonts w:asciiTheme="minorBidi" w:eastAsia="Calibri" w:hAnsiTheme="minorBidi" w:cstheme="minorBidi"/>
                <w:sz w:val="28"/>
                <w:szCs w:val="28"/>
                <w:lang w:bidi="ar-IQ"/>
              </w:rPr>
              <w:t xml:space="preserve"> of production.</w:t>
            </w:r>
          </w:p>
          <w:p w:rsidR="00CE490A" w:rsidRPr="00CE490A" w:rsidRDefault="00CE490A" w:rsidP="00CE490A">
            <w:pPr>
              <w:pStyle w:val="HTML"/>
              <w:shd w:val="clear" w:color="auto" w:fill="F8F9FA"/>
              <w:spacing w:line="540" w:lineRule="atLeast"/>
              <w:rPr>
                <w:rFonts w:asciiTheme="minorBidi" w:eastAsia="Calibri" w:hAnsiTheme="minorBidi" w:cstheme="minorBidi"/>
                <w:sz w:val="28"/>
                <w:szCs w:val="28"/>
                <w:lang w:bidi="ar-IQ"/>
              </w:rPr>
            </w:pPr>
            <w:r w:rsidRPr="00CE490A">
              <w:rPr>
                <w:rFonts w:asciiTheme="minorBidi" w:eastAsia="Calibri" w:hAnsiTheme="minorBidi" w:cstheme="minorBidi"/>
                <w:sz w:val="28"/>
                <w:szCs w:val="28"/>
                <w:lang w:bidi="ar-IQ"/>
              </w:rPr>
              <w:t>5 - Employing integration methods to find producer and start-up surplus</w:t>
            </w:r>
          </w:p>
          <w:p w:rsidR="00CE490A" w:rsidRPr="00CE490A" w:rsidRDefault="00CE490A" w:rsidP="00CE490A">
            <w:pPr>
              <w:pStyle w:val="HTML"/>
              <w:shd w:val="clear" w:color="auto" w:fill="F8F9FA"/>
              <w:spacing w:line="540" w:lineRule="atLeast"/>
              <w:rPr>
                <w:rFonts w:ascii="Baskerville Old Face" w:eastAsia="Calibri" w:hAnsi="Baskerville Old Face" w:cstheme="majorBidi"/>
                <w:sz w:val="28"/>
                <w:szCs w:val="28"/>
                <w:rtl/>
                <w:lang w:bidi="ar-IQ"/>
              </w:rPr>
            </w:pPr>
            <w:r w:rsidRPr="00CE490A">
              <w:rPr>
                <w:rFonts w:asciiTheme="minorBidi" w:eastAsia="Calibri" w:hAnsiTheme="minorBidi" w:cstheme="minorBidi"/>
                <w:sz w:val="28"/>
                <w:szCs w:val="28"/>
                <w:lang w:bidi="ar-IQ"/>
              </w:rPr>
              <w:t>6 - Providing the student with mathematical analysis tools for use in motor analysis</w:t>
            </w:r>
          </w:p>
        </w:tc>
      </w:tr>
      <w:tr w:rsidR="00CE490A" w:rsidRPr="0017451D" w:rsidTr="00131396">
        <w:tc>
          <w:tcPr>
            <w:tcW w:w="9540" w:type="dxa"/>
            <w:gridSpan w:val="9"/>
            <w:shd w:val="clear" w:color="auto" w:fill="DEEAF6"/>
          </w:tcPr>
          <w:p w:rsidR="00CE490A" w:rsidRPr="0017451D" w:rsidRDefault="00CE490A" w:rsidP="00CE490A">
            <w:pPr>
              <w:numPr>
                <w:ilvl w:val="0"/>
                <w:numId w:val="1"/>
              </w:numPr>
              <w:rPr>
                <w:rFonts w:ascii="Baskerville Old Face" w:eastAsia="Calibri" w:hAnsi="Baskerville Old Face" w:cs="Simplified Arabic"/>
                <w:sz w:val="28"/>
                <w:szCs w:val="28"/>
                <w:rtl/>
                <w:lang w:bidi="ar-IQ"/>
              </w:rPr>
            </w:pPr>
            <w:r w:rsidRPr="0017451D">
              <w:rPr>
                <w:rFonts w:ascii="Baskerville Old Face" w:eastAsia="Calibri" w:hAnsi="Baskerville Old Face" w:cs="Simplified Arabic"/>
                <w:sz w:val="28"/>
                <w:szCs w:val="28"/>
              </w:rPr>
              <w:t xml:space="preserve">Teaching and Learning Strategies </w:t>
            </w:r>
          </w:p>
        </w:tc>
      </w:tr>
      <w:tr w:rsidR="00CE490A" w:rsidRPr="0017451D" w:rsidTr="00E34DFF">
        <w:tc>
          <w:tcPr>
            <w:tcW w:w="1612" w:type="dxa"/>
            <w:gridSpan w:val="2"/>
            <w:shd w:val="clear" w:color="auto" w:fill="auto"/>
          </w:tcPr>
          <w:p w:rsidR="00CE490A" w:rsidRPr="0017451D" w:rsidRDefault="00CE490A" w:rsidP="00131396">
            <w:pPr>
              <w:shd w:val="clear" w:color="auto" w:fill="FFFFFF"/>
              <w:autoSpaceDE w:val="0"/>
              <w:autoSpaceDN w:val="0"/>
              <w:adjustRightInd w:val="0"/>
              <w:ind w:right="-426"/>
              <w:jc w:val="both"/>
              <w:rPr>
                <w:rFonts w:ascii="Baskerville Old Face" w:eastAsia="Calibri" w:hAnsi="Baskerville Old Face" w:cs="Times New Roman"/>
                <w:color w:val="000000"/>
                <w:sz w:val="28"/>
                <w:szCs w:val="28"/>
                <w:rtl/>
                <w:lang w:bidi="ar-IQ"/>
              </w:rPr>
            </w:pPr>
            <w:r w:rsidRPr="0017451D">
              <w:rPr>
                <w:rFonts w:ascii="Baskerville Old Face" w:eastAsia="Calibri" w:hAnsi="Baskerville Old Face" w:cs="Simplified Arabic"/>
                <w:b/>
                <w:sz w:val="28"/>
                <w:szCs w:val="28"/>
              </w:rPr>
              <w:lastRenderedPageBreak/>
              <w:t>Strategy</w:t>
            </w:r>
          </w:p>
        </w:tc>
        <w:tc>
          <w:tcPr>
            <w:tcW w:w="7928" w:type="dxa"/>
            <w:gridSpan w:val="7"/>
            <w:shd w:val="clear" w:color="auto" w:fill="auto"/>
          </w:tcPr>
          <w:p w:rsidR="00CE490A" w:rsidRPr="002274A6" w:rsidRDefault="00CE490A" w:rsidP="00131396">
            <w:pPr>
              <w:pStyle w:val="HTML"/>
              <w:shd w:val="clear" w:color="auto" w:fill="F8F9FA"/>
              <w:spacing w:line="540" w:lineRule="atLeast"/>
              <w:rPr>
                <w:rFonts w:asciiTheme="minorBidi" w:hAnsiTheme="minorBidi" w:cstheme="minorBidi"/>
                <w:color w:val="1F1F1F"/>
                <w:sz w:val="28"/>
                <w:szCs w:val="28"/>
              </w:rPr>
            </w:pPr>
            <w:r w:rsidRPr="002274A6">
              <w:rPr>
                <w:rStyle w:val="y2iqfc"/>
                <w:rFonts w:asciiTheme="minorBidi" w:hAnsiTheme="minorBidi" w:cstheme="minorBidi"/>
                <w:color w:val="1F1F1F"/>
                <w:sz w:val="28"/>
                <w:szCs w:val="28"/>
                <w:lang w:val="en"/>
              </w:rPr>
              <w:t>Providing the student with the basics and additional topics related to the educational outcomes, assigning students to solve assignments individually and jointly, collecting information about the course topics from various sources, exchanging the scientific material and its sources with each other through lectures and group discussion of the program topics, as well as solving examples, and encouraging external readings in the study program topics</w:t>
            </w:r>
          </w:p>
          <w:p w:rsidR="00CE490A" w:rsidRPr="00CC6F20" w:rsidRDefault="00CE490A" w:rsidP="00131396">
            <w:pPr>
              <w:shd w:val="clear" w:color="auto" w:fill="FFFFFF"/>
              <w:autoSpaceDE w:val="0"/>
              <w:autoSpaceDN w:val="0"/>
              <w:adjustRightInd w:val="0"/>
              <w:ind w:right="144"/>
              <w:jc w:val="both"/>
              <w:rPr>
                <w:rFonts w:ascii="Baskerville Old Face" w:eastAsia="Calibri" w:hAnsi="Baskerville Old Face" w:cs="Simplified Arabic"/>
                <w:color w:val="FF0000"/>
                <w:sz w:val="28"/>
                <w:szCs w:val="28"/>
                <w:rtl/>
                <w:lang w:bidi="ar-IQ"/>
              </w:rPr>
            </w:pPr>
          </w:p>
        </w:tc>
      </w:tr>
      <w:tr w:rsidR="00CE490A" w:rsidRPr="0017451D" w:rsidTr="00131396">
        <w:tc>
          <w:tcPr>
            <w:tcW w:w="9540" w:type="dxa"/>
            <w:gridSpan w:val="9"/>
            <w:shd w:val="clear" w:color="auto" w:fill="DEEAF6"/>
          </w:tcPr>
          <w:p w:rsidR="00CE490A" w:rsidRPr="0017451D" w:rsidRDefault="00CE490A" w:rsidP="00CE490A">
            <w:pPr>
              <w:numPr>
                <w:ilvl w:val="0"/>
                <w:numId w:val="1"/>
              </w:numPr>
              <w:ind w:left="513" w:hanging="513"/>
              <w:rPr>
                <w:rFonts w:ascii="Baskerville Old Face" w:eastAsia="Calibri" w:hAnsi="Baskerville Old Face" w:cs="Simplified Arabic"/>
                <w:sz w:val="28"/>
                <w:szCs w:val="28"/>
                <w:rtl/>
                <w:lang w:bidi="ar-IQ"/>
              </w:rPr>
            </w:pPr>
            <w:r w:rsidRPr="0017451D">
              <w:rPr>
                <w:rFonts w:ascii="Baskerville Old Face" w:eastAsia="Calibri" w:hAnsi="Baskerville Old Face" w:cs="Simplified Arabic"/>
                <w:sz w:val="28"/>
                <w:szCs w:val="28"/>
              </w:rPr>
              <w:t>Course Structure</w:t>
            </w:r>
          </w:p>
        </w:tc>
      </w:tr>
      <w:tr w:rsidR="00E34DFF" w:rsidRPr="0017451D" w:rsidTr="00E34DFF">
        <w:trPr>
          <w:trHeight w:val="182"/>
        </w:trPr>
        <w:tc>
          <w:tcPr>
            <w:tcW w:w="806" w:type="dxa"/>
            <w:shd w:val="clear" w:color="auto" w:fill="BDD6EE"/>
          </w:tcPr>
          <w:p w:rsidR="00CE490A" w:rsidRPr="00535ECA" w:rsidRDefault="00CE490A" w:rsidP="00131396">
            <w:pPr>
              <w:rPr>
                <w:rFonts w:ascii="Baskerville Old Face" w:eastAsia="Calibri" w:hAnsi="Baskerville Old Face" w:cs="Simplified Arabic"/>
                <w:b/>
                <w:bCs/>
                <w:sz w:val="24"/>
                <w:szCs w:val="24"/>
                <w:rtl/>
              </w:rPr>
            </w:pPr>
            <w:r w:rsidRPr="00535ECA">
              <w:rPr>
                <w:rFonts w:ascii="Baskerville Old Face" w:eastAsia="Calibri" w:hAnsi="Baskerville Old Face" w:cs="Simplified Arabic"/>
                <w:b/>
                <w:bCs/>
                <w:sz w:val="24"/>
                <w:szCs w:val="24"/>
              </w:rPr>
              <w:t xml:space="preserve">Week  </w:t>
            </w:r>
          </w:p>
        </w:tc>
        <w:tc>
          <w:tcPr>
            <w:tcW w:w="860" w:type="dxa"/>
            <w:gridSpan w:val="2"/>
            <w:shd w:val="clear" w:color="auto" w:fill="BDD6EE"/>
          </w:tcPr>
          <w:p w:rsidR="00CE490A" w:rsidRPr="00535ECA" w:rsidRDefault="00CE490A" w:rsidP="00131396">
            <w:pPr>
              <w:rPr>
                <w:rFonts w:ascii="Baskerville Old Face" w:eastAsia="Calibri" w:hAnsi="Baskerville Old Face" w:cs="Simplified Arabic"/>
                <w:b/>
                <w:bCs/>
                <w:sz w:val="24"/>
                <w:szCs w:val="24"/>
                <w:rtl/>
              </w:rPr>
            </w:pPr>
            <w:r w:rsidRPr="00535ECA">
              <w:rPr>
                <w:rFonts w:ascii="Baskerville Old Face" w:eastAsia="Calibri" w:hAnsi="Baskerville Old Face" w:cs="Simplified Arabic"/>
                <w:b/>
                <w:bCs/>
                <w:sz w:val="24"/>
                <w:szCs w:val="24"/>
              </w:rPr>
              <w:t xml:space="preserve">Hours </w:t>
            </w:r>
          </w:p>
        </w:tc>
        <w:tc>
          <w:tcPr>
            <w:tcW w:w="1656" w:type="dxa"/>
            <w:gridSpan w:val="3"/>
            <w:shd w:val="clear" w:color="auto" w:fill="BDD6EE"/>
          </w:tcPr>
          <w:p w:rsidR="00CE490A" w:rsidRPr="0017451D" w:rsidRDefault="00CE490A" w:rsidP="00131396">
            <w:pPr>
              <w:rPr>
                <w:rFonts w:ascii="Baskerville Old Face" w:eastAsia="Calibri" w:hAnsi="Baskerville Old Face" w:cs="Simplified Arabic"/>
                <w:b/>
                <w:bCs/>
                <w:sz w:val="28"/>
                <w:szCs w:val="28"/>
                <w:rtl/>
              </w:rPr>
            </w:pPr>
            <w:r w:rsidRPr="0017451D">
              <w:rPr>
                <w:rFonts w:ascii="Baskerville Old Face" w:eastAsia="Calibri" w:hAnsi="Baskerville Old Face" w:cs="Simplified Arabic"/>
                <w:b/>
                <w:bCs/>
                <w:sz w:val="28"/>
                <w:szCs w:val="28"/>
              </w:rPr>
              <w:t xml:space="preserve">Required Learning Outcomes </w:t>
            </w:r>
          </w:p>
        </w:tc>
        <w:tc>
          <w:tcPr>
            <w:tcW w:w="2627" w:type="dxa"/>
            <w:shd w:val="clear" w:color="auto" w:fill="BDD6EE"/>
          </w:tcPr>
          <w:p w:rsidR="00CE490A" w:rsidRPr="0017451D" w:rsidRDefault="00CE490A" w:rsidP="00131396">
            <w:pPr>
              <w:rPr>
                <w:rFonts w:ascii="Baskerville Old Face" w:eastAsia="Calibri" w:hAnsi="Baskerville Old Face" w:cs="Simplified Arabic"/>
                <w:b/>
                <w:bCs/>
                <w:sz w:val="28"/>
                <w:szCs w:val="28"/>
                <w:rtl/>
              </w:rPr>
            </w:pPr>
            <w:r w:rsidRPr="0017451D">
              <w:rPr>
                <w:rFonts w:ascii="Baskerville Old Face" w:eastAsia="Calibri" w:hAnsi="Baskerville Old Face" w:cs="Simplified Arabic"/>
                <w:b/>
                <w:bCs/>
                <w:sz w:val="28"/>
                <w:szCs w:val="28"/>
              </w:rPr>
              <w:t xml:space="preserve">Unit or subject name </w:t>
            </w:r>
          </w:p>
        </w:tc>
        <w:tc>
          <w:tcPr>
            <w:tcW w:w="1570" w:type="dxa"/>
            <w:shd w:val="clear" w:color="auto" w:fill="BDD6EE"/>
          </w:tcPr>
          <w:p w:rsidR="00CE490A" w:rsidRPr="0017451D" w:rsidRDefault="00CE490A" w:rsidP="00131396">
            <w:pPr>
              <w:rPr>
                <w:rFonts w:ascii="Baskerville Old Face" w:eastAsia="Calibri" w:hAnsi="Baskerville Old Face" w:cs="Simplified Arabic"/>
                <w:b/>
                <w:bCs/>
                <w:sz w:val="28"/>
                <w:szCs w:val="28"/>
                <w:rtl/>
              </w:rPr>
            </w:pPr>
            <w:r w:rsidRPr="0017451D">
              <w:rPr>
                <w:rFonts w:ascii="Baskerville Old Face" w:eastAsia="Calibri" w:hAnsi="Baskerville Old Face" w:cs="Simplified Arabic"/>
                <w:b/>
                <w:bCs/>
                <w:sz w:val="28"/>
                <w:szCs w:val="28"/>
              </w:rPr>
              <w:t xml:space="preserve">Learning method </w:t>
            </w:r>
          </w:p>
        </w:tc>
        <w:tc>
          <w:tcPr>
            <w:tcW w:w="2021" w:type="dxa"/>
            <w:shd w:val="clear" w:color="auto" w:fill="BDD6EE"/>
          </w:tcPr>
          <w:p w:rsidR="00CE490A" w:rsidRPr="0017451D" w:rsidRDefault="00CE490A" w:rsidP="00131396">
            <w:pPr>
              <w:rPr>
                <w:rFonts w:ascii="Baskerville Old Face" w:eastAsia="Calibri" w:hAnsi="Baskerville Old Face" w:cs="Simplified Arabic"/>
                <w:b/>
                <w:bCs/>
                <w:sz w:val="28"/>
                <w:szCs w:val="28"/>
                <w:rtl/>
              </w:rPr>
            </w:pPr>
            <w:r w:rsidRPr="0017451D">
              <w:rPr>
                <w:rFonts w:ascii="Baskerville Old Face" w:eastAsia="Calibri" w:hAnsi="Baskerville Old Face" w:cs="Simplified Arabic"/>
                <w:b/>
                <w:bCs/>
                <w:sz w:val="28"/>
                <w:szCs w:val="28"/>
              </w:rPr>
              <w:t xml:space="preserve">Evaluation method </w:t>
            </w:r>
          </w:p>
        </w:tc>
      </w:tr>
      <w:tr w:rsidR="00E34DFF" w:rsidRPr="0017451D" w:rsidTr="00E34DFF">
        <w:trPr>
          <w:trHeight w:val="181"/>
        </w:trPr>
        <w:tc>
          <w:tcPr>
            <w:tcW w:w="806" w:type="dxa"/>
            <w:shd w:val="clear" w:color="auto" w:fill="auto"/>
          </w:tcPr>
          <w:p w:rsidR="00E34DFF" w:rsidRPr="0017451D" w:rsidRDefault="00E34DFF" w:rsidP="00131396">
            <w:pPr>
              <w:jc w:val="center"/>
              <w:rPr>
                <w:rFonts w:ascii="Baskerville Old Face" w:eastAsia="Calibri" w:hAnsi="Baskerville Old Face" w:cs="Simplified Arabic"/>
                <w:sz w:val="28"/>
                <w:szCs w:val="28"/>
                <w:rtl/>
                <w:lang w:bidi="ar-IQ"/>
              </w:rPr>
            </w:pPr>
            <w:r>
              <w:rPr>
                <w:rFonts w:ascii="Baskerville Old Face" w:eastAsia="Calibri" w:hAnsi="Baskerville Old Face" w:cs="Simplified Arabic"/>
                <w:sz w:val="28"/>
                <w:szCs w:val="28"/>
                <w:lang w:bidi="ar-IQ"/>
              </w:rPr>
              <w:t>1</w:t>
            </w:r>
          </w:p>
        </w:tc>
        <w:tc>
          <w:tcPr>
            <w:tcW w:w="860" w:type="dxa"/>
            <w:gridSpan w:val="2"/>
            <w:shd w:val="clear" w:color="auto" w:fill="auto"/>
          </w:tcPr>
          <w:p w:rsidR="00E34DFF" w:rsidRPr="0017451D" w:rsidRDefault="00E34DFF" w:rsidP="00131396">
            <w:pPr>
              <w:shd w:val="clear" w:color="auto" w:fill="FFFFFF"/>
              <w:autoSpaceDE w:val="0"/>
              <w:autoSpaceDN w:val="0"/>
              <w:adjustRightInd w:val="0"/>
              <w:ind w:right="-426"/>
              <w:jc w:val="center"/>
              <w:rPr>
                <w:rFonts w:ascii="Baskerville Old Face" w:eastAsia="Calibri" w:hAnsi="Baskerville Old Face" w:cs="Simplified Arabic"/>
                <w:color w:val="000000"/>
                <w:sz w:val="28"/>
                <w:szCs w:val="28"/>
                <w:rtl/>
                <w:lang w:bidi="ar-IQ"/>
              </w:rPr>
            </w:pPr>
            <w:r>
              <w:rPr>
                <w:rFonts w:ascii="Baskerville Old Face" w:eastAsia="Calibri" w:hAnsi="Baskerville Old Face" w:cs="Simplified Arabic"/>
                <w:color w:val="000000"/>
                <w:sz w:val="28"/>
                <w:szCs w:val="28"/>
                <w:lang w:bidi="ar-IQ"/>
              </w:rPr>
              <w:t>3</w:t>
            </w:r>
          </w:p>
        </w:tc>
        <w:tc>
          <w:tcPr>
            <w:tcW w:w="1656" w:type="dxa"/>
            <w:gridSpan w:val="3"/>
            <w:shd w:val="clear" w:color="auto" w:fill="auto"/>
          </w:tcPr>
          <w:p w:rsidR="00E34DFF" w:rsidRPr="00E34DFF" w:rsidRDefault="00E34DFF" w:rsidP="00E34DFF">
            <w:pPr>
              <w:rPr>
                <w:rFonts w:asciiTheme="minorBidi" w:hAnsiTheme="minorBidi" w:cstheme="minorBidi"/>
                <w:sz w:val="28"/>
                <w:szCs w:val="28"/>
                <w:rtl/>
              </w:rPr>
            </w:pPr>
            <w:bookmarkStart w:id="0" w:name="_GoBack"/>
            <w:r w:rsidRPr="00E34DFF">
              <w:rPr>
                <w:rFonts w:asciiTheme="minorBidi" w:hAnsiTheme="minorBidi" w:cstheme="minorBidi"/>
                <w:sz w:val="28"/>
                <w:szCs w:val="28"/>
              </w:rPr>
              <w:t>Explain wha</w:t>
            </w:r>
            <w:r w:rsidRPr="00E34DFF">
              <w:rPr>
                <w:rFonts w:asciiTheme="minorBidi" w:hAnsiTheme="minorBidi" w:cstheme="minorBidi"/>
                <w:sz w:val="28"/>
                <w:szCs w:val="28"/>
              </w:rPr>
              <w:t xml:space="preserve">t comparative static analysis </w:t>
            </w:r>
            <w:bookmarkEnd w:id="0"/>
          </w:p>
        </w:tc>
        <w:tc>
          <w:tcPr>
            <w:tcW w:w="2627" w:type="dxa"/>
            <w:shd w:val="clear" w:color="auto" w:fill="auto"/>
          </w:tcPr>
          <w:p w:rsidR="00E34DFF" w:rsidRPr="00E34DFF" w:rsidRDefault="00E34DFF" w:rsidP="00E34DFF">
            <w:pPr>
              <w:ind w:hanging="2"/>
              <w:rPr>
                <w:rFonts w:asciiTheme="minorBidi" w:hAnsiTheme="minorBidi" w:cstheme="minorBidi"/>
                <w:b/>
                <w:bCs/>
                <w:sz w:val="24"/>
                <w:szCs w:val="24"/>
              </w:rPr>
            </w:pPr>
            <w:r w:rsidRPr="00364CEE">
              <w:rPr>
                <w:rFonts w:asciiTheme="minorBidi" w:hAnsiTheme="minorBidi" w:cstheme="minorBidi"/>
                <w:b/>
                <w:bCs/>
                <w:color w:val="000000" w:themeColor="text1"/>
                <w:sz w:val="24"/>
                <w:szCs w:val="24"/>
              </w:rPr>
              <w:t>The concept of</w:t>
            </w:r>
            <w:r w:rsidRPr="00364CEE">
              <w:rPr>
                <w:rFonts w:asciiTheme="minorBidi" w:hAnsiTheme="minorBidi" w:cstheme="minorBidi"/>
                <w:b/>
                <w:bCs/>
                <w:sz w:val="24"/>
                <w:szCs w:val="24"/>
              </w:rPr>
              <w:t xml:space="preserve"> Comparative static Analysis</w:t>
            </w:r>
          </w:p>
        </w:tc>
        <w:tc>
          <w:tcPr>
            <w:tcW w:w="1570" w:type="dxa"/>
            <w:vMerge w:val="restart"/>
            <w:shd w:val="clear" w:color="auto" w:fill="auto"/>
          </w:tcPr>
          <w:p w:rsidR="00E34DFF" w:rsidRPr="002274A6" w:rsidRDefault="00E34DFF" w:rsidP="00131396">
            <w:pPr>
              <w:pStyle w:val="HTML"/>
              <w:shd w:val="clear" w:color="auto" w:fill="F8F9FA"/>
              <w:spacing w:line="540" w:lineRule="atLeast"/>
              <w:rPr>
                <w:rStyle w:val="y2iqfc"/>
                <w:rFonts w:asciiTheme="minorBidi" w:hAnsiTheme="minorBidi" w:cstheme="minorBidi"/>
                <w:color w:val="1F1F1F"/>
                <w:sz w:val="28"/>
                <w:szCs w:val="28"/>
                <w:lang w:val="en"/>
              </w:rPr>
            </w:pPr>
            <w:r w:rsidRPr="002274A6">
              <w:rPr>
                <w:rStyle w:val="y2iqfc"/>
                <w:rFonts w:asciiTheme="minorBidi" w:hAnsiTheme="minorBidi" w:cstheme="minorBidi"/>
                <w:color w:val="1F1F1F"/>
                <w:sz w:val="28"/>
                <w:szCs w:val="28"/>
                <w:lang w:val="en"/>
              </w:rPr>
              <w:t>- lecture</w:t>
            </w:r>
          </w:p>
          <w:p w:rsidR="00E34DFF" w:rsidRPr="002274A6" w:rsidRDefault="00E34DFF" w:rsidP="00131396">
            <w:pPr>
              <w:pStyle w:val="HTML"/>
              <w:shd w:val="clear" w:color="auto" w:fill="F8F9FA"/>
              <w:spacing w:line="540" w:lineRule="atLeast"/>
              <w:rPr>
                <w:rStyle w:val="y2iqfc"/>
                <w:rFonts w:asciiTheme="minorBidi" w:hAnsiTheme="minorBidi" w:cstheme="minorBidi"/>
                <w:color w:val="1F1F1F"/>
                <w:sz w:val="28"/>
                <w:szCs w:val="28"/>
                <w:lang w:val="en"/>
              </w:rPr>
            </w:pPr>
            <w:r w:rsidRPr="002274A6">
              <w:rPr>
                <w:rStyle w:val="y2iqfc"/>
                <w:rFonts w:asciiTheme="minorBidi" w:hAnsiTheme="minorBidi" w:cstheme="minorBidi"/>
                <w:color w:val="1F1F1F"/>
                <w:sz w:val="28"/>
                <w:szCs w:val="28"/>
                <w:lang w:val="en"/>
              </w:rPr>
              <w:t>- Question and answer method</w:t>
            </w:r>
          </w:p>
          <w:p w:rsidR="00E34DFF" w:rsidRPr="002274A6" w:rsidRDefault="00E34DFF" w:rsidP="00131396">
            <w:pPr>
              <w:pStyle w:val="HTML"/>
              <w:shd w:val="clear" w:color="auto" w:fill="F8F9FA"/>
              <w:spacing w:line="540" w:lineRule="atLeast"/>
              <w:rPr>
                <w:rStyle w:val="y2iqfc"/>
                <w:rFonts w:asciiTheme="minorBidi" w:hAnsiTheme="minorBidi" w:cstheme="minorBidi"/>
                <w:color w:val="1F1F1F"/>
                <w:sz w:val="28"/>
                <w:szCs w:val="28"/>
                <w:lang w:val="en"/>
              </w:rPr>
            </w:pPr>
            <w:r w:rsidRPr="002274A6">
              <w:rPr>
                <w:rStyle w:val="y2iqfc"/>
                <w:rFonts w:asciiTheme="minorBidi" w:hAnsiTheme="minorBidi" w:cstheme="minorBidi"/>
                <w:color w:val="1F1F1F"/>
                <w:sz w:val="28"/>
                <w:szCs w:val="28"/>
                <w:lang w:val="en"/>
              </w:rPr>
              <w:t>- Discussion style</w:t>
            </w:r>
          </w:p>
          <w:p w:rsidR="00E34DFF" w:rsidRPr="002274A6" w:rsidRDefault="00E34DFF" w:rsidP="00131396">
            <w:pPr>
              <w:pStyle w:val="HTML"/>
              <w:shd w:val="clear" w:color="auto" w:fill="F8F9FA"/>
              <w:spacing w:line="540" w:lineRule="atLeast"/>
              <w:rPr>
                <w:rFonts w:asciiTheme="minorBidi" w:hAnsiTheme="minorBidi" w:cstheme="minorBidi"/>
                <w:color w:val="1F1F1F"/>
                <w:sz w:val="28"/>
                <w:szCs w:val="28"/>
              </w:rPr>
            </w:pPr>
            <w:r w:rsidRPr="002274A6">
              <w:rPr>
                <w:rStyle w:val="y2iqfc"/>
                <w:rFonts w:asciiTheme="minorBidi" w:hAnsiTheme="minorBidi" w:cstheme="minorBidi"/>
                <w:color w:val="1F1F1F"/>
                <w:sz w:val="28"/>
                <w:szCs w:val="28"/>
                <w:lang w:val="en"/>
              </w:rPr>
              <w:t xml:space="preserve"> - Method of solving questions</w:t>
            </w:r>
          </w:p>
          <w:p w:rsidR="00E34DFF" w:rsidRPr="0017451D" w:rsidRDefault="00E34DFF" w:rsidP="00131396">
            <w:pPr>
              <w:rPr>
                <w:rFonts w:ascii="Baskerville Old Face" w:eastAsia="Calibri" w:hAnsi="Baskerville Old Face" w:cs="Simplified Arabic"/>
                <w:sz w:val="28"/>
                <w:szCs w:val="28"/>
                <w:rtl/>
                <w:lang w:bidi="ar-IQ"/>
              </w:rPr>
            </w:pPr>
          </w:p>
        </w:tc>
        <w:tc>
          <w:tcPr>
            <w:tcW w:w="2021" w:type="dxa"/>
            <w:vMerge w:val="restart"/>
            <w:shd w:val="clear" w:color="auto" w:fill="auto"/>
          </w:tcPr>
          <w:p w:rsidR="00E34DFF" w:rsidRPr="002274A6" w:rsidRDefault="00E34DFF" w:rsidP="00131396">
            <w:pPr>
              <w:pStyle w:val="HTML"/>
              <w:shd w:val="clear" w:color="auto" w:fill="F8F9FA"/>
              <w:spacing w:line="540" w:lineRule="atLeast"/>
              <w:rPr>
                <w:rStyle w:val="y2iqfc"/>
                <w:rFonts w:asciiTheme="minorBidi" w:hAnsiTheme="minorBidi" w:cstheme="minorBidi"/>
                <w:color w:val="1F1F1F"/>
                <w:sz w:val="28"/>
                <w:szCs w:val="28"/>
                <w:lang w:val="en"/>
              </w:rPr>
            </w:pPr>
            <w:r w:rsidRPr="002274A6">
              <w:rPr>
                <w:rStyle w:val="y2iqfc"/>
                <w:rFonts w:asciiTheme="minorBidi" w:hAnsiTheme="minorBidi" w:cstheme="minorBidi"/>
                <w:color w:val="1F1F1F"/>
                <w:sz w:val="28"/>
                <w:szCs w:val="28"/>
                <w:lang w:val="en"/>
              </w:rPr>
              <w:t>- Daily preparation</w:t>
            </w:r>
          </w:p>
          <w:p w:rsidR="00E34DFF" w:rsidRPr="002274A6" w:rsidRDefault="00E34DFF" w:rsidP="00131396">
            <w:pPr>
              <w:pStyle w:val="HTML"/>
              <w:shd w:val="clear" w:color="auto" w:fill="F8F9FA"/>
              <w:spacing w:line="540" w:lineRule="atLeast"/>
              <w:rPr>
                <w:rStyle w:val="y2iqfc"/>
                <w:rFonts w:asciiTheme="minorBidi" w:hAnsiTheme="minorBidi" w:cstheme="minorBidi"/>
                <w:color w:val="1F1F1F"/>
                <w:sz w:val="28"/>
                <w:szCs w:val="28"/>
                <w:lang w:val="en"/>
              </w:rPr>
            </w:pPr>
            <w:r w:rsidRPr="002274A6">
              <w:rPr>
                <w:rStyle w:val="y2iqfc"/>
                <w:rFonts w:asciiTheme="minorBidi" w:hAnsiTheme="minorBidi" w:cstheme="minorBidi"/>
                <w:color w:val="1F1F1F"/>
                <w:sz w:val="28"/>
                <w:szCs w:val="28"/>
                <w:lang w:val="en"/>
              </w:rPr>
              <w:t>- Participation in the classroom</w:t>
            </w:r>
          </w:p>
          <w:p w:rsidR="00E34DFF" w:rsidRPr="002274A6" w:rsidRDefault="00E34DFF" w:rsidP="00131396">
            <w:pPr>
              <w:pStyle w:val="HTML"/>
              <w:shd w:val="clear" w:color="auto" w:fill="F8F9FA"/>
              <w:spacing w:line="540" w:lineRule="atLeast"/>
              <w:rPr>
                <w:rStyle w:val="y2iqfc"/>
                <w:rFonts w:asciiTheme="minorBidi" w:hAnsiTheme="minorBidi" w:cstheme="minorBidi"/>
                <w:color w:val="1F1F1F"/>
                <w:sz w:val="28"/>
                <w:szCs w:val="28"/>
                <w:lang w:val="en"/>
              </w:rPr>
            </w:pPr>
            <w:r w:rsidRPr="002274A6">
              <w:rPr>
                <w:rStyle w:val="y2iqfc"/>
                <w:rFonts w:asciiTheme="minorBidi" w:hAnsiTheme="minorBidi" w:cstheme="minorBidi"/>
                <w:color w:val="1F1F1F"/>
                <w:sz w:val="28"/>
                <w:szCs w:val="28"/>
                <w:lang w:val="en"/>
              </w:rPr>
              <w:t>- Class tests</w:t>
            </w:r>
          </w:p>
          <w:p w:rsidR="00E34DFF" w:rsidRPr="002274A6" w:rsidRDefault="00E34DFF" w:rsidP="00131396">
            <w:pPr>
              <w:pStyle w:val="HTML"/>
              <w:shd w:val="clear" w:color="auto" w:fill="F8F9FA"/>
              <w:spacing w:line="540" w:lineRule="atLeast"/>
              <w:rPr>
                <w:rStyle w:val="y2iqfc"/>
                <w:rFonts w:asciiTheme="minorBidi" w:hAnsiTheme="minorBidi" w:cstheme="minorBidi"/>
                <w:color w:val="1F1F1F"/>
                <w:sz w:val="28"/>
                <w:szCs w:val="28"/>
                <w:lang w:val="en"/>
              </w:rPr>
            </w:pPr>
            <w:r w:rsidRPr="002274A6">
              <w:rPr>
                <w:rStyle w:val="y2iqfc"/>
                <w:rFonts w:asciiTheme="minorBidi" w:hAnsiTheme="minorBidi" w:cstheme="minorBidi"/>
                <w:color w:val="1F1F1F"/>
                <w:sz w:val="28"/>
                <w:szCs w:val="28"/>
                <w:lang w:val="en"/>
              </w:rPr>
              <w:t>- Extracurricular duties</w:t>
            </w:r>
          </w:p>
          <w:p w:rsidR="00E34DFF" w:rsidRPr="002274A6" w:rsidRDefault="00E34DFF" w:rsidP="00131396">
            <w:pPr>
              <w:pStyle w:val="HTML"/>
              <w:shd w:val="clear" w:color="auto" w:fill="F8F9FA"/>
              <w:spacing w:line="540" w:lineRule="atLeast"/>
              <w:rPr>
                <w:rStyle w:val="y2iqfc"/>
                <w:rFonts w:asciiTheme="minorBidi" w:hAnsiTheme="minorBidi" w:cstheme="minorBidi"/>
                <w:color w:val="1F1F1F"/>
                <w:sz w:val="28"/>
                <w:szCs w:val="28"/>
                <w:lang w:val="en"/>
              </w:rPr>
            </w:pPr>
            <w:r w:rsidRPr="002274A6">
              <w:rPr>
                <w:rStyle w:val="y2iqfc"/>
                <w:rFonts w:asciiTheme="minorBidi" w:hAnsiTheme="minorBidi" w:cstheme="minorBidi"/>
                <w:color w:val="1F1F1F"/>
                <w:sz w:val="28"/>
                <w:szCs w:val="28"/>
                <w:lang w:val="en"/>
              </w:rPr>
              <w:t>- First exam</w:t>
            </w:r>
          </w:p>
          <w:p w:rsidR="00E34DFF" w:rsidRPr="002274A6" w:rsidRDefault="00E34DFF" w:rsidP="00131396">
            <w:pPr>
              <w:pStyle w:val="HTML"/>
              <w:shd w:val="clear" w:color="auto" w:fill="F8F9FA"/>
              <w:spacing w:line="540" w:lineRule="atLeast"/>
              <w:rPr>
                <w:rStyle w:val="y2iqfc"/>
                <w:rFonts w:asciiTheme="minorBidi" w:hAnsiTheme="minorBidi" w:cstheme="minorBidi"/>
                <w:color w:val="1F1F1F"/>
                <w:sz w:val="28"/>
                <w:szCs w:val="28"/>
                <w:lang w:val="en"/>
              </w:rPr>
            </w:pPr>
            <w:r w:rsidRPr="002274A6">
              <w:rPr>
                <w:rStyle w:val="y2iqfc"/>
                <w:rFonts w:asciiTheme="minorBidi" w:hAnsiTheme="minorBidi" w:cstheme="minorBidi"/>
                <w:color w:val="1F1F1F"/>
                <w:sz w:val="28"/>
                <w:szCs w:val="28"/>
                <w:lang w:val="en"/>
              </w:rPr>
              <w:t>- A second exam</w:t>
            </w:r>
          </w:p>
          <w:p w:rsidR="00E34DFF" w:rsidRPr="002274A6" w:rsidRDefault="00E34DFF" w:rsidP="00131396">
            <w:pPr>
              <w:pStyle w:val="HTML"/>
              <w:shd w:val="clear" w:color="auto" w:fill="F8F9FA"/>
              <w:spacing w:line="540" w:lineRule="atLeast"/>
              <w:rPr>
                <w:rFonts w:ascii="inherit" w:hAnsi="inherit"/>
                <w:color w:val="1F1F1F"/>
                <w:sz w:val="42"/>
                <w:szCs w:val="42"/>
                <w:rtl/>
              </w:rPr>
            </w:pPr>
            <w:r w:rsidRPr="002274A6">
              <w:rPr>
                <w:rStyle w:val="y2iqfc"/>
                <w:rFonts w:asciiTheme="minorBidi" w:hAnsiTheme="minorBidi" w:cstheme="minorBidi"/>
                <w:color w:val="1F1F1F"/>
                <w:sz w:val="28"/>
                <w:szCs w:val="28"/>
                <w:lang w:val="en"/>
              </w:rPr>
              <w:t>- final exam</w:t>
            </w:r>
          </w:p>
        </w:tc>
      </w:tr>
      <w:tr w:rsidR="00E34DFF" w:rsidRPr="0017451D" w:rsidTr="00E34DFF">
        <w:trPr>
          <w:trHeight w:val="181"/>
        </w:trPr>
        <w:tc>
          <w:tcPr>
            <w:tcW w:w="806" w:type="dxa"/>
            <w:shd w:val="clear" w:color="auto" w:fill="auto"/>
          </w:tcPr>
          <w:p w:rsidR="00E34DFF" w:rsidRPr="0017451D" w:rsidRDefault="00E34DFF" w:rsidP="00131396">
            <w:pPr>
              <w:jc w:val="center"/>
              <w:rPr>
                <w:rFonts w:ascii="Baskerville Old Face" w:eastAsia="Calibri" w:hAnsi="Baskerville Old Face" w:cs="Simplified Arabic"/>
                <w:sz w:val="28"/>
                <w:szCs w:val="28"/>
                <w:rtl/>
                <w:lang w:bidi="ar-IQ"/>
              </w:rPr>
            </w:pPr>
            <w:r>
              <w:rPr>
                <w:rFonts w:ascii="Baskerville Old Face" w:eastAsia="Calibri" w:hAnsi="Baskerville Old Face" w:cs="Simplified Arabic"/>
                <w:sz w:val="28"/>
                <w:szCs w:val="28"/>
                <w:lang w:bidi="ar-IQ"/>
              </w:rPr>
              <w:t>2</w:t>
            </w:r>
          </w:p>
        </w:tc>
        <w:tc>
          <w:tcPr>
            <w:tcW w:w="860" w:type="dxa"/>
            <w:gridSpan w:val="2"/>
            <w:shd w:val="clear" w:color="auto" w:fill="auto"/>
          </w:tcPr>
          <w:p w:rsidR="00E34DFF" w:rsidRPr="0017451D" w:rsidRDefault="00E34DFF" w:rsidP="00131396">
            <w:pPr>
              <w:shd w:val="clear" w:color="auto" w:fill="FFFFFF"/>
              <w:autoSpaceDE w:val="0"/>
              <w:autoSpaceDN w:val="0"/>
              <w:adjustRightInd w:val="0"/>
              <w:ind w:right="-426"/>
              <w:jc w:val="center"/>
              <w:rPr>
                <w:rFonts w:ascii="Baskerville Old Face" w:eastAsia="Calibri" w:hAnsi="Baskerville Old Face" w:cs="Simplified Arabic"/>
                <w:color w:val="000000"/>
                <w:sz w:val="28"/>
                <w:szCs w:val="28"/>
                <w:rtl/>
                <w:lang w:bidi="ar-IQ"/>
              </w:rPr>
            </w:pPr>
            <w:r>
              <w:rPr>
                <w:rFonts w:ascii="Baskerville Old Face" w:eastAsia="Calibri" w:hAnsi="Baskerville Old Face" w:cs="Simplified Arabic"/>
                <w:color w:val="000000"/>
                <w:sz w:val="28"/>
                <w:szCs w:val="28"/>
                <w:lang w:bidi="ar-IQ"/>
              </w:rPr>
              <w:t>3</w:t>
            </w:r>
          </w:p>
        </w:tc>
        <w:tc>
          <w:tcPr>
            <w:tcW w:w="1656" w:type="dxa"/>
            <w:gridSpan w:val="3"/>
            <w:shd w:val="clear" w:color="auto" w:fill="auto"/>
          </w:tcPr>
          <w:p w:rsidR="00E34DFF" w:rsidRPr="00E34DFF" w:rsidRDefault="00E34DFF" w:rsidP="00E34DFF">
            <w:pPr>
              <w:rPr>
                <w:rFonts w:asciiTheme="minorBidi" w:hAnsiTheme="minorBidi" w:cstheme="minorBidi"/>
                <w:sz w:val="28"/>
                <w:szCs w:val="28"/>
                <w:rtl/>
              </w:rPr>
            </w:pPr>
            <w:r w:rsidRPr="00E34DFF">
              <w:rPr>
                <w:rFonts w:asciiTheme="minorBidi" w:hAnsiTheme="minorBidi" w:cstheme="minorBidi"/>
                <w:sz w:val="28"/>
                <w:szCs w:val="28"/>
              </w:rPr>
              <w:t>Understanding comparative static equilibrium</w:t>
            </w:r>
          </w:p>
        </w:tc>
        <w:tc>
          <w:tcPr>
            <w:tcW w:w="2627" w:type="dxa"/>
            <w:shd w:val="clear" w:color="auto" w:fill="auto"/>
          </w:tcPr>
          <w:p w:rsidR="00E34DFF" w:rsidRPr="007757A3" w:rsidRDefault="00E34DFF" w:rsidP="00131396">
            <w:pPr>
              <w:shd w:val="clear" w:color="auto" w:fill="FFFFFF"/>
              <w:bidi/>
              <w:ind w:left="1" w:right="-426" w:hanging="3"/>
              <w:rPr>
                <w:rFonts w:asciiTheme="minorBidi" w:eastAsia="Cambria" w:hAnsiTheme="minorBidi" w:cstheme="minorBidi" w:hint="cs"/>
                <w:b/>
                <w:bCs/>
                <w:color w:val="000000"/>
              </w:rPr>
            </w:pPr>
            <w:r w:rsidRPr="00364CEE">
              <w:rPr>
                <w:rFonts w:asciiTheme="minorBidi" w:hAnsiTheme="minorBidi"/>
                <w:b/>
                <w:bCs/>
                <w:sz w:val="28"/>
                <w:szCs w:val="28"/>
              </w:rPr>
              <w:t>Comparative</w:t>
            </w:r>
            <w:r>
              <w:rPr>
                <w:rFonts w:asciiTheme="minorBidi" w:hAnsiTheme="minorBidi"/>
                <w:b/>
                <w:bCs/>
                <w:sz w:val="28"/>
                <w:szCs w:val="28"/>
              </w:rPr>
              <w:t xml:space="preserve"> </w:t>
            </w:r>
            <w:r w:rsidRPr="00364CEE">
              <w:rPr>
                <w:rFonts w:asciiTheme="minorBidi" w:hAnsiTheme="minorBidi"/>
                <w:b/>
                <w:bCs/>
                <w:sz w:val="28"/>
                <w:szCs w:val="28"/>
              </w:rPr>
              <w:t>static</w:t>
            </w:r>
            <w:r>
              <w:rPr>
                <w:rFonts w:asciiTheme="minorBidi" w:hAnsiTheme="minorBidi"/>
                <w:b/>
                <w:bCs/>
                <w:sz w:val="28"/>
                <w:szCs w:val="28"/>
              </w:rPr>
              <w:t xml:space="preserve"> </w:t>
            </w:r>
            <w:r w:rsidRPr="00364CEE">
              <w:rPr>
                <w:rFonts w:asciiTheme="minorBidi" w:hAnsiTheme="minorBidi"/>
                <w:b/>
                <w:bCs/>
                <w:sz w:val="28"/>
                <w:szCs w:val="28"/>
              </w:rPr>
              <w:t>equilibrium</w:t>
            </w:r>
          </w:p>
        </w:tc>
        <w:tc>
          <w:tcPr>
            <w:tcW w:w="1570" w:type="dxa"/>
            <w:vMerge/>
            <w:shd w:val="clear" w:color="auto" w:fill="auto"/>
          </w:tcPr>
          <w:p w:rsidR="00E34DFF" w:rsidRPr="0017451D" w:rsidRDefault="00E34DFF" w:rsidP="00131396">
            <w:pPr>
              <w:rPr>
                <w:rFonts w:ascii="Baskerville Old Face" w:eastAsia="Calibri" w:hAnsi="Baskerville Old Face" w:cs="Simplified Arabic"/>
                <w:sz w:val="28"/>
                <w:szCs w:val="28"/>
                <w:rtl/>
                <w:lang w:bidi="ar-IQ"/>
              </w:rPr>
            </w:pPr>
          </w:p>
        </w:tc>
        <w:tc>
          <w:tcPr>
            <w:tcW w:w="2021" w:type="dxa"/>
            <w:vMerge/>
            <w:shd w:val="clear" w:color="auto" w:fill="auto"/>
          </w:tcPr>
          <w:p w:rsidR="00E34DFF" w:rsidRPr="0017451D" w:rsidRDefault="00E34DFF" w:rsidP="00131396">
            <w:pPr>
              <w:jc w:val="center"/>
              <w:rPr>
                <w:rFonts w:ascii="Baskerville Old Face" w:eastAsia="Calibri" w:hAnsi="Baskerville Old Face" w:cs="Simplified Arabic"/>
                <w:sz w:val="28"/>
                <w:szCs w:val="28"/>
                <w:rtl/>
                <w:lang w:bidi="ar-IQ"/>
              </w:rPr>
            </w:pPr>
          </w:p>
        </w:tc>
      </w:tr>
      <w:tr w:rsidR="00E34DFF" w:rsidRPr="0017451D" w:rsidTr="00E34DFF">
        <w:trPr>
          <w:trHeight w:val="181"/>
        </w:trPr>
        <w:tc>
          <w:tcPr>
            <w:tcW w:w="806" w:type="dxa"/>
            <w:shd w:val="clear" w:color="auto" w:fill="auto"/>
          </w:tcPr>
          <w:p w:rsidR="00E34DFF" w:rsidRPr="0017451D" w:rsidRDefault="00E34DFF" w:rsidP="00131396">
            <w:pPr>
              <w:jc w:val="center"/>
              <w:rPr>
                <w:rFonts w:ascii="Baskerville Old Face" w:eastAsia="Calibri" w:hAnsi="Baskerville Old Face" w:cs="Simplified Arabic"/>
                <w:sz w:val="28"/>
                <w:szCs w:val="28"/>
                <w:rtl/>
                <w:lang w:bidi="ar-IQ"/>
              </w:rPr>
            </w:pPr>
            <w:r>
              <w:rPr>
                <w:rFonts w:ascii="Baskerville Old Face" w:eastAsia="Calibri" w:hAnsi="Baskerville Old Face" w:cs="Simplified Arabic"/>
                <w:sz w:val="28"/>
                <w:szCs w:val="28"/>
                <w:lang w:bidi="ar-IQ"/>
              </w:rPr>
              <w:t>3</w:t>
            </w:r>
          </w:p>
        </w:tc>
        <w:tc>
          <w:tcPr>
            <w:tcW w:w="860" w:type="dxa"/>
            <w:gridSpan w:val="2"/>
            <w:shd w:val="clear" w:color="auto" w:fill="auto"/>
          </w:tcPr>
          <w:p w:rsidR="00E34DFF" w:rsidRPr="0017451D" w:rsidRDefault="00E34DFF" w:rsidP="00131396">
            <w:pPr>
              <w:shd w:val="clear" w:color="auto" w:fill="FFFFFF"/>
              <w:autoSpaceDE w:val="0"/>
              <w:autoSpaceDN w:val="0"/>
              <w:adjustRightInd w:val="0"/>
              <w:ind w:right="-426"/>
              <w:jc w:val="center"/>
              <w:rPr>
                <w:rFonts w:ascii="Baskerville Old Face" w:eastAsia="Calibri" w:hAnsi="Baskerville Old Face" w:cs="Simplified Arabic"/>
                <w:color w:val="000000"/>
                <w:sz w:val="28"/>
                <w:szCs w:val="28"/>
                <w:rtl/>
                <w:lang w:bidi="ar-IQ"/>
              </w:rPr>
            </w:pPr>
            <w:r>
              <w:rPr>
                <w:rFonts w:ascii="Baskerville Old Face" w:eastAsia="Calibri" w:hAnsi="Baskerville Old Face" w:cs="Simplified Arabic"/>
                <w:color w:val="000000"/>
                <w:sz w:val="28"/>
                <w:szCs w:val="28"/>
                <w:lang w:bidi="ar-IQ"/>
              </w:rPr>
              <w:t>3</w:t>
            </w:r>
          </w:p>
        </w:tc>
        <w:tc>
          <w:tcPr>
            <w:tcW w:w="1656" w:type="dxa"/>
            <w:gridSpan w:val="3"/>
            <w:shd w:val="clear" w:color="auto" w:fill="auto"/>
          </w:tcPr>
          <w:p w:rsidR="00E34DFF" w:rsidRPr="00E34DFF" w:rsidRDefault="00E34DFF" w:rsidP="00E34DFF">
            <w:pPr>
              <w:rPr>
                <w:rFonts w:asciiTheme="minorBidi" w:hAnsiTheme="minorBidi" w:cstheme="minorBidi"/>
                <w:sz w:val="28"/>
                <w:szCs w:val="28"/>
                <w:rtl/>
              </w:rPr>
            </w:pPr>
            <w:r w:rsidRPr="00E34DFF">
              <w:rPr>
                <w:rFonts w:asciiTheme="minorBidi" w:hAnsiTheme="minorBidi" w:cstheme="minorBidi"/>
                <w:sz w:val="28"/>
                <w:szCs w:val="28"/>
              </w:rPr>
              <w:t>Flexibility</w:t>
            </w:r>
          </w:p>
        </w:tc>
        <w:tc>
          <w:tcPr>
            <w:tcW w:w="2627" w:type="dxa"/>
            <w:shd w:val="clear" w:color="auto" w:fill="auto"/>
          </w:tcPr>
          <w:p w:rsidR="00E34DFF" w:rsidRPr="007757A3" w:rsidRDefault="00E34DFF" w:rsidP="00131396">
            <w:pPr>
              <w:shd w:val="clear" w:color="auto" w:fill="FFFFFF"/>
              <w:ind w:left="1" w:right="-426" w:hanging="3"/>
              <w:jc w:val="both"/>
              <w:rPr>
                <w:rFonts w:asciiTheme="minorBidi" w:eastAsia="Cambria" w:hAnsiTheme="minorBidi" w:cstheme="minorBidi"/>
                <w:b/>
                <w:bCs/>
                <w:color w:val="000000"/>
              </w:rPr>
            </w:pPr>
            <w:r w:rsidRPr="00364CEE">
              <w:rPr>
                <w:rFonts w:asciiTheme="minorBidi" w:eastAsiaTheme="minorEastAsia" w:hAnsiTheme="minorBidi"/>
                <w:b/>
                <w:bCs/>
                <w:sz w:val="28"/>
                <w:szCs w:val="28"/>
              </w:rPr>
              <w:t>Elasticity</w:t>
            </w:r>
          </w:p>
        </w:tc>
        <w:tc>
          <w:tcPr>
            <w:tcW w:w="1570" w:type="dxa"/>
            <w:vMerge/>
            <w:shd w:val="clear" w:color="auto" w:fill="auto"/>
          </w:tcPr>
          <w:p w:rsidR="00E34DFF" w:rsidRPr="0017451D" w:rsidRDefault="00E34DFF" w:rsidP="00131396">
            <w:pPr>
              <w:rPr>
                <w:rFonts w:ascii="Baskerville Old Face" w:eastAsia="Calibri" w:hAnsi="Baskerville Old Face" w:cs="Simplified Arabic"/>
                <w:sz w:val="28"/>
                <w:szCs w:val="28"/>
                <w:rtl/>
                <w:lang w:bidi="ar-IQ"/>
              </w:rPr>
            </w:pPr>
          </w:p>
        </w:tc>
        <w:tc>
          <w:tcPr>
            <w:tcW w:w="2021" w:type="dxa"/>
            <w:vMerge/>
            <w:shd w:val="clear" w:color="auto" w:fill="auto"/>
          </w:tcPr>
          <w:p w:rsidR="00E34DFF" w:rsidRPr="0017451D" w:rsidRDefault="00E34DFF" w:rsidP="00131396">
            <w:pPr>
              <w:jc w:val="center"/>
              <w:rPr>
                <w:rFonts w:ascii="Baskerville Old Face" w:eastAsia="Calibri" w:hAnsi="Baskerville Old Face" w:cs="Simplified Arabic"/>
                <w:sz w:val="28"/>
                <w:szCs w:val="28"/>
                <w:rtl/>
                <w:lang w:bidi="ar-IQ"/>
              </w:rPr>
            </w:pPr>
          </w:p>
        </w:tc>
      </w:tr>
      <w:tr w:rsidR="00E34DFF" w:rsidRPr="0017451D" w:rsidTr="00E34DFF">
        <w:trPr>
          <w:trHeight w:val="181"/>
        </w:trPr>
        <w:tc>
          <w:tcPr>
            <w:tcW w:w="806" w:type="dxa"/>
            <w:shd w:val="clear" w:color="auto" w:fill="auto"/>
          </w:tcPr>
          <w:p w:rsidR="00E34DFF" w:rsidRPr="0017451D" w:rsidRDefault="00E34DFF" w:rsidP="00131396">
            <w:pPr>
              <w:jc w:val="center"/>
              <w:rPr>
                <w:rFonts w:ascii="Baskerville Old Face" w:eastAsia="Calibri" w:hAnsi="Baskerville Old Face" w:cs="Simplified Arabic"/>
                <w:sz w:val="28"/>
                <w:szCs w:val="28"/>
                <w:rtl/>
                <w:lang w:bidi="ar-IQ"/>
              </w:rPr>
            </w:pPr>
            <w:r>
              <w:rPr>
                <w:rFonts w:ascii="Baskerville Old Face" w:eastAsia="Calibri" w:hAnsi="Baskerville Old Face" w:cs="Simplified Arabic"/>
                <w:sz w:val="28"/>
                <w:szCs w:val="28"/>
                <w:lang w:bidi="ar-IQ"/>
              </w:rPr>
              <w:t>4</w:t>
            </w:r>
          </w:p>
        </w:tc>
        <w:tc>
          <w:tcPr>
            <w:tcW w:w="860" w:type="dxa"/>
            <w:gridSpan w:val="2"/>
            <w:shd w:val="clear" w:color="auto" w:fill="auto"/>
          </w:tcPr>
          <w:p w:rsidR="00E34DFF" w:rsidRPr="0017451D" w:rsidRDefault="00E34DFF" w:rsidP="00131396">
            <w:pPr>
              <w:shd w:val="clear" w:color="auto" w:fill="FFFFFF"/>
              <w:autoSpaceDE w:val="0"/>
              <w:autoSpaceDN w:val="0"/>
              <w:adjustRightInd w:val="0"/>
              <w:ind w:right="-426"/>
              <w:jc w:val="center"/>
              <w:rPr>
                <w:rFonts w:ascii="Baskerville Old Face" w:eastAsia="Calibri" w:hAnsi="Baskerville Old Face" w:cs="Simplified Arabic"/>
                <w:color w:val="000000"/>
                <w:sz w:val="28"/>
                <w:szCs w:val="28"/>
                <w:rtl/>
                <w:lang w:bidi="ar-IQ"/>
              </w:rPr>
            </w:pPr>
            <w:r>
              <w:rPr>
                <w:rFonts w:ascii="Baskerville Old Face" w:eastAsia="Calibri" w:hAnsi="Baskerville Old Face" w:cs="Simplified Arabic"/>
                <w:color w:val="000000"/>
                <w:sz w:val="28"/>
                <w:szCs w:val="28"/>
                <w:lang w:bidi="ar-IQ"/>
              </w:rPr>
              <w:t>3</w:t>
            </w:r>
          </w:p>
        </w:tc>
        <w:tc>
          <w:tcPr>
            <w:tcW w:w="1656" w:type="dxa"/>
            <w:gridSpan w:val="3"/>
            <w:shd w:val="clear" w:color="auto" w:fill="auto"/>
          </w:tcPr>
          <w:p w:rsidR="00E34DFF" w:rsidRPr="00E34DFF" w:rsidRDefault="00E34DFF" w:rsidP="00E34DFF">
            <w:pPr>
              <w:rPr>
                <w:rFonts w:asciiTheme="minorBidi" w:hAnsiTheme="minorBidi" w:cstheme="minorBidi"/>
                <w:sz w:val="28"/>
                <w:szCs w:val="28"/>
              </w:rPr>
            </w:pPr>
            <w:r w:rsidRPr="00E34DFF">
              <w:rPr>
                <w:rFonts w:asciiTheme="minorBidi" w:hAnsiTheme="minorBidi" w:cstheme="minorBidi"/>
                <w:sz w:val="28"/>
                <w:szCs w:val="28"/>
              </w:rPr>
              <w:t>Basic ideas: marginal revenue and marginal costs</w:t>
            </w:r>
          </w:p>
          <w:p w:rsidR="00E34DFF" w:rsidRPr="00E34DFF" w:rsidRDefault="00E34DFF" w:rsidP="00131396">
            <w:pPr>
              <w:rPr>
                <w:rFonts w:asciiTheme="minorBidi" w:eastAsia="Calibri" w:hAnsiTheme="minorBidi" w:cstheme="minorBidi"/>
                <w:sz w:val="28"/>
                <w:szCs w:val="28"/>
                <w:rtl/>
                <w:lang w:bidi="ar-IQ"/>
              </w:rPr>
            </w:pPr>
          </w:p>
        </w:tc>
        <w:tc>
          <w:tcPr>
            <w:tcW w:w="2627" w:type="dxa"/>
            <w:shd w:val="clear" w:color="auto" w:fill="auto"/>
          </w:tcPr>
          <w:p w:rsidR="00E34DFF" w:rsidRPr="007757A3" w:rsidRDefault="00E34DFF" w:rsidP="00131396">
            <w:pPr>
              <w:shd w:val="clear" w:color="auto" w:fill="FFFFFF"/>
              <w:ind w:left="1" w:right="-426" w:hanging="3"/>
              <w:jc w:val="right"/>
              <w:rPr>
                <w:rFonts w:asciiTheme="minorBidi" w:eastAsia="Cambria" w:hAnsiTheme="minorBidi" w:cstheme="minorBidi" w:hint="cs"/>
                <w:b/>
                <w:bCs/>
                <w:color w:val="000000"/>
              </w:rPr>
            </w:pPr>
            <w:r w:rsidRPr="00364CEE">
              <w:rPr>
                <w:rFonts w:asciiTheme="minorBidi" w:hAnsiTheme="minorBidi"/>
                <w:b/>
                <w:bCs/>
                <w:sz w:val="28"/>
                <w:szCs w:val="28"/>
              </w:rPr>
              <w:t>Marginal ideas</w:t>
            </w:r>
            <w:r>
              <w:rPr>
                <w:rFonts w:asciiTheme="minorBidi" w:hAnsiTheme="minorBidi"/>
                <w:b/>
                <w:bCs/>
                <w:sz w:val="28"/>
                <w:szCs w:val="28"/>
              </w:rPr>
              <w:t xml:space="preserve"> </w:t>
            </w:r>
            <w:r w:rsidRPr="00364CEE">
              <w:rPr>
                <w:rFonts w:asciiTheme="minorBidi" w:hAnsiTheme="minorBidi"/>
                <w:b/>
                <w:bCs/>
                <w:sz w:val="28"/>
                <w:szCs w:val="28"/>
              </w:rPr>
              <w:t>marginal revenue, marginal cost</w:t>
            </w:r>
          </w:p>
        </w:tc>
        <w:tc>
          <w:tcPr>
            <w:tcW w:w="1570" w:type="dxa"/>
            <w:vMerge/>
            <w:shd w:val="clear" w:color="auto" w:fill="auto"/>
          </w:tcPr>
          <w:p w:rsidR="00E34DFF" w:rsidRPr="0017451D" w:rsidRDefault="00E34DFF" w:rsidP="00131396">
            <w:pPr>
              <w:rPr>
                <w:rFonts w:ascii="Baskerville Old Face" w:eastAsia="Calibri" w:hAnsi="Baskerville Old Face" w:cs="Simplified Arabic"/>
                <w:sz w:val="28"/>
                <w:szCs w:val="28"/>
                <w:rtl/>
                <w:lang w:bidi="ar-IQ"/>
              </w:rPr>
            </w:pPr>
          </w:p>
        </w:tc>
        <w:tc>
          <w:tcPr>
            <w:tcW w:w="2021" w:type="dxa"/>
            <w:vMerge/>
            <w:shd w:val="clear" w:color="auto" w:fill="auto"/>
          </w:tcPr>
          <w:p w:rsidR="00E34DFF" w:rsidRPr="0017451D" w:rsidRDefault="00E34DFF" w:rsidP="00131396">
            <w:pPr>
              <w:jc w:val="center"/>
              <w:rPr>
                <w:rFonts w:ascii="Baskerville Old Face" w:eastAsia="Calibri" w:hAnsi="Baskerville Old Face" w:cs="Simplified Arabic"/>
                <w:sz w:val="28"/>
                <w:szCs w:val="28"/>
                <w:rtl/>
                <w:lang w:bidi="ar-IQ"/>
              </w:rPr>
            </w:pPr>
          </w:p>
        </w:tc>
      </w:tr>
      <w:tr w:rsidR="00E34DFF" w:rsidRPr="0017451D" w:rsidTr="00E34DFF">
        <w:trPr>
          <w:trHeight w:val="181"/>
        </w:trPr>
        <w:tc>
          <w:tcPr>
            <w:tcW w:w="806" w:type="dxa"/>
            <w:shd w:val="clear" w:color="auto" w:fill="auto"/>
          </w:tcPr>
          <w:p w:rsidR="00E34DFF" w:rsidRPr="0017451D" w:rsidRDefault="00E34DFF" w:rsidP="00131396">
            <w:pPr>
              <w:jc w:val="center"/>
              <w:rPr>
                <w:rFonts w:ascii="Baskerville Old Face" w:eastAsia="Calibri" w:hAnsi="Baskerville Old Face" w:cs="Simplified Arabic"/>
                <w:sz w:val="28"/>
                <w:szCs w:val="28"/>
                <w:rtl/>
                <w:lang w:bidi="ar-IQ"/>
              </w:rPr>
            </w:pPr>
            <w:r>
              <w:rPr>
                <w:rFonts w:ascii="Baskerville Old Face" w:eastAsia="Calibri" w:hAnsi="Baskerville Old Face" w:cs="Simplified Arabic"/>
                <w:sz w:val="28"/>
                <w:szCs w:val="28"/>
                <w:lang w:bidi="ar-IQ"/>
              </w:rPr>
              <w:t>5</w:t>
            </w:r>
          </w:p>
        </w:tc>
        <w:tc>
          <w:tcPr>
            <w:tcW w:w="860" w:type="dxa"/>
            <w:gridSpan w:val="2"/>
            <w:shd w:val="clear" w:color="auto" w:fill="auto"/>
          </w:tcPr>
          <w:p w:rsidR="00E34DFF" w:rsidRPr="0017451D" w:rsidRDefault="00E34DFF" w:rsidP="00131396">
            <w:pPr>
              <w:shd w:val="clear" w:color="auto" w:fill="FFFFFF"/>
              <w:autoSpaceDE w:val="0"/>
              <w:autoSpaceDN w:val="0"/>
              <w:adjustRightInd w:val="0"/>
              <w:ind w:right="-426"/>
              <w:jc w:val="center"/>
              <w:rPr>
                <w:rFonts w:ascii="Baskerville Old Face" w:eastAsia="Calibri" w:hAnsi="Baskerville Old Face" w:cs="Simplified Arabic"/>
                <w:color w:val="000000"/>
                <w:sz w:val="28"/>
                <w:szCs w:val="28"/>
                <w:rtl/>
                <w:lang w:bidi="ar-IQ"/>
              </w:rPr>
            </w:pPr>
            <w:r>
              <w:rPr>
                <w:rFonts w:ascii="Baskerville Old Face" w:eastAsia="Calibri" w:hAnsi="Baskerville Old Face" w:cs="Simplified Arabic"/>
                <w:color w:val="000000"/>
                <w:sz w:val="28"/>
                <w:szCs w:val="28"/>
                <w:lang w:bidi="ar-IQ"/>
              </w:rPr>
              <w:t>3</w:t>
            </w:r>
          </w:p>
        </w:tc>
        <w:tc>
          <w:tcPr>
            <w:tcW w:w="1656" w:type="dxa"/>
            <w:gridSpan w:val="3"/>
            <w:shd w:val="clear" w:color="auto" w:fill="auto"/>
          </w:tcPr>
          <w:p w:rsidR="00E34DFF" w:rsidRPr="00E34DFF" w:rsidRDefault="00E34DFF" w:rsidP="00E34DFF">
            <w:pPr>
              <w:rPr>
                <w:rFonts w:asciiTheme="minorBidi" w:hAnsiTheme="minorBidi" w:cstheme="minorBidi"/>
                <w:sz w:val="28"/>
                <w:szCs w:val="28"/>
                <w:rtl/>
              </w:rPr>
            </w:pPr>
            <w:r w:rsidRPr="00E34DFF">
              <w:rPr>
                <w:rFonts w:asciiTheme="minorBidi" w:hAnsiTheme="minorBidi" w:cstheme="minorBidi"/>
                <w:sz w:val="28"/>
                <w:szCs w:val="28"/>
              </w:rPr>
              <w:t>Marginal ideas, marginal utility, and marginal propensity to consume and save</w:t>
            </w:r>
          </w:p>
        </w:tc>
        <w:tc>
          <w:tcPr>
            <w:tcW w:w="2627" w:type="dxa"/>
            <w:shd w:val="clear" w:color="auto" w:fill="auto"/>
          </w:tcPr>
          <w:p w:rsidR="00E34DFF" w:rsidRPr="00D9308F" w:rsidRDefault="00E34DFF" w:rsidP="00131396">
            <w:pPr>
              <w:bidi/>
              <w:spacing w:line="1" w:lineRule="atLeast"/>
              <w:ind w:leftChars="-1" w:left="1" w:hangingChars="1" w:hanging="3"/>
              <w:jc w:val="right"/>
              <w:rPr>
                <w:rFonts w:cs="Times New Roman"/>
                <w:b/>
                <w:bCs/>
              </w:rPr>
            </w:pPr>
            <w:r w:rsidRPr="00364CEE">
              <w:rPr>
                <w:rFonts w:asciiTheme="minorBidi" w:hAnsiTheme="minorBidi"/>
                <w:b/>
                <w:bCs/>
                <w:sz w:val="28"/>
                <w:szCs w:val="28"/>
              </w:rPr>
              <w:t>marginal ideas marginal utility, marginal propensity to consume and save</w:t>
            </w:r>
            <w:r>
              <w:rPr>
                <w:rFonts w:asciiTheme="minorBidi" w:hAnsiTheme="minorBidi"/>
                <w:b/>
                <w:bCs/>
                <w:sz w:val="28"/>
                <w:szCs w:val="28"/>
              </w:rPr>
              <w:t xml:space="preserve"> </w:t>
            </w:r>
          </w:p>
        </w:tc>
        <w:tc>
          <w:tcPr>
            <w:tcW w:w="1570" w:type="dxa"/>
            <w:vMerge/>
            <w:shd w:val="clear" w:color="auto" w:fill="auto"/>
          </w:tcPr>
          <w:p w:rsidR="00E34DFF" w:rsidRPr="0017451D" w:rsidRDefault="00E34DFF" w:rsidP="00131396">
            <w:pPr>
              <w:rPr>
                <w:rFonts w:ascii="Baskerville Old Face" w:eastAsia="Calibri" w:hAnsi="Baskerville Old Face" w:cs="Simplified Arabic"/>
                <w:sz w:val="28"/>
                <w:szCs w:val="28"/>
                <w:rtl/>
                <w:lang w:bidi="ar-IQ"/>
              </w:rPr>
            </w:pPr>
          </w:p>
        </w:tc>
        <w:tc>
          <w:tcPr>
            <w:tcW w:w="2021" w:type="dxa"/>
            <w:vMerge/>
            <w:shd w:val="clear" w:color="auto" w:fill="auto"/>
          </w:tcPr>
          <w:p w:rsidR="00E34DFF" w:rsidRPr="0017451D" w:rsidRDefault="00E34DFF" w:rsidP="00131396">
            <w:pPr>
              <w:jc w:val="center"/>
              <w:rPr>
                <w:rFonts w:ascii="Baskerville Old Face" w:eastAsia="Calibri" w:hAnsi="Baskerville Old Face" w:cs="Simplified Arabic"/>
                <w:sz w:val="28"/>
                <w:szCs w:val="28"/>
                <w:rtl/>
                <w:lang w:bidi="ar-IQ"/>
              </w:rPr>
            </w:pPr>
          </w:p>
        </w:tc>
      </w:tr>
      <w:tr w:rsidR="00E34DFF" w:rsidRPr="0017451D" w:rsidTr="00E34DFF">
        <w:trPr>
          <w:trHeight w:val="181"/>
        </w:trPr>
        <w:tc>
          <w:tcPr>
            <w:tcW w:w="806" w:type="dxa"/>
            <w:shd w:val="clear" w:color="auto" w:fill="auto"/>
          </w:tcPr>
          <w:p w:rsidR="00E34DFF" w:rsidRPr="0017451D" w:rsidRDefault="00E34DFF" w:rsidP="00131396">
            <w:pPr>
              <w:jc w:val="center"/>
              <w:rPr>
                <w:rFonts w:ascii="Baskerville Old Face" w:eastAsia="Calibri" w:hAnsi="Baskerville Old Face" w:cs="Simplified Arabic"/>
                <w:sz w:val="28"/>
                <w:szCs w:val="28"/>
                <w:rtl/>
                <w:lang w:bidi="ar-IQ"/>
              </w:rPr>
            </w:pPr>
            <w:r>
              <w:rPr>
                <w:rFonts w:ascii="Baskerville Old Face" w:eastAsia="Calibri" w:hAnsi="Baskerville Old Face" w:cs="Simplified Arabic"/>
                <w:sz w:val="28"/>
                <w:szCs w:val="28"/>
                <w:lang w:bidi="ar-IQ"/>
              </w:rPr>
              <w:t>6</w:t>
            </w:r>
          </w:p>
        </w:tc>
        <w:tc>
          <w:tcPr>
            <w:tcW w:w="860" w:type="dxa"/>
            <w:gridSpan w:val="2"/>
            <w:shd w:val="clear" w:color="auto" w:fill="auto"/>
          </w:tcPr>
          <w:p w:rsidR="00E34DFF" w:rsidRPr="0017451D" w:rsidRDefault="00E34DFF" w:rsidP="00131396">
            <w:pPr>
              <w:shd w:val="clear" w:color="auto" w:fill="FFFFFF"/>
              <w:autoSpaceDE w:val="0"/>
              <w:autoSpaceDN w:val="0"/>
              <w:adjustRightInd w:val="0"/>
              <w:ind w:right="-426"/>
              <w:jc w:val="center"/>
              <w:rPr>
                <w:rFonts w:ascii="Baskerville Old Face" w:eastAsia="Calibri" w:hAnsi="Baskerville Old Face" w:cs="Simplified Arabic"/>
                <w:color w:val="000000"/>
                <w:sz w:val="28"/>
                <w:szCs w:val="28"/>
                <w:rtl/>
                <w:lang w:bidi="ar-IQ"/>
              </w:rPr>
            </w:pPr>
            <w:r>
              <w:rPr>
                <w:rFonts w:ascii="Baskerville Old Face" w:eastAsia="Calibri" w:hAnsi="Baskerville Old Face" w:cs="Simplified Arabic"/>
                <w:color w:val="000000"/>
                <w:sz w:val="28"/>
                <w:szCs w:val="28"/>
                <w:lang w:bidi="ar-IQ"/>
              </w:rPr>
              <w:t>3</w:t>
            </w:r>
          </w:p>
        </w:tc>
        <w:tc>
          <w:tcPr>
            <w:tcW w:w="1656" w:type="dxa"/>
            <w:gridSpan w:val="3"/>
            <w:shd w:val="clear" w:color="auto" w:fill="auto"/>
          </w:tcPr>
          <w:p w:rsidR="00E34DFF" w:rsidRPr="00E34DFF" w:rsidRDefault="00E34DFF" w:rsidP="00E34DFF">
            <w:pPr>
              <w:rPr>
                <w:rFonts w:asciiTheme="minorBidi" w:hAnsiTheme="minorBidi" w:cstheme="minorBidi"/>
                <w:sz w:val="28"/>
                <w:szCs w:val="28"/>
                <w:rtl/>
              </w:rPr>
            </w:pPr>
            <w:r w:rsidRPr="00E34DFF">
              <w:rPr>
                <w:rFonts w:asciiTheme="minorBidi" w:hAnsiTheme="minorBidi" w:cstheme="minorBidi"/>
                <w:sz w:val="28"/>
                <w:szCs w:val="28"/>
              </w:rPr>
              <w:t xml:space="preserve">Optimum, maximum and minimum </w:t>
            </w:r>
            <w:r w:rsidRPr="00E34DFF">
              <w:rPr>
                <w:rFonts w:asciiTheme="minorBidi" w:hAnsiTheme="minorBidi" w:cstheme="minorBidi"/>
                <w:sz w:val="28"/>
                <w:szCs w:val="28"/>
              </w:rPr>
              <w:lastRenderedPageBreak/>
              <w:t>limits</w:t>
            </w:r>
          </w:p>
        </w:tc>
        <w:tc>
          <w:tcPr>
            <w:tcW w:w="2627" w:type="dxa"/>
            <w:shd w:val="clear" w:color="auto" w:fill="auto"/>
          </w:tcPr>
          <w:p w:rsidR="00E34DFF" w:rsidRPr="00CF1FA2" w:rsidRDefault="00E34DFF" w:rsidP="00131396">
            <w:pPr>
              <w:bidi/>
              <w:spacing w:line="1" w:lineRule="atLeast"/>
              <w:ind w:leftChars="-1" w:left="1" w:hangingChars="1" w:hanging="3"/>
              <w:jc w:val="right"/>
              <w:rPr>
                <w:rFonts w:asciiTheme="minorBidi" w:hAnsiTheme="minorBidi" w:cstheme="minorBidi"/>
                <w:b/>
                <w:bCs/>
              </w:rPr>
            </w:pPr>
            <w:r w:rsidRPr="00364CEE">
              <w:rPr>
                <w:rFonts w:asciiTheme="minorBidi" w:eastAsiaTheme="minorEastAsia" w:hAnsiTheme="minorBidi" w:cstheme="minorBidi"/>
                <w:b/>
                <w:bCs/>
                <w:sz w:val="28"/>
                <w:szCs w:val="28"/>
              </w:rPr>
              <w:lastRenderedPageBreak/>
              <w:t>Optimization Maximization and Minimization</w:t>
            </w:r>
            <w:r w:rsidRPr="00364CEE">
              <w:rPr>
                <w:rFonts w:asciiTheme="minorBidi" w:hAnsiTheme="minorBidi" w:cstheme="minorBidi"/>
                <w:b/>
                <w:bCs/>
                <w:rtl/>
              </w:rPr>
              <w:t xml:space="preserve"> </w:t>
            </w:r>
          </w:p>
        </w:tc>
        <w:tc>
          <w:tcPr>
            <w:tcW w:w="1570" w:type="dxa"/>
            <w:vMerge/>
            <w:shd w:val="clear" w:color="auto" w:fill="auto"/>
          </w:tcPr>
          <w:p w:rsidR="00E34DFF" w:rsidRPr="0017451D" w:rsidRDefault="00E34DFF" w:rsidP="00131396">
            <w:pPr>
              <w:rPr>
                <w:rFonts w:ascii="Baskerville Old Face" w:eastAsia="Calibri" w:hAnsi="Baskerville Old Face" w:cs="Simplified Arabic"/>
                <w:sz w:val="28"/>
                <w:szCs w:val="28"/>
                <w:rtl/>
                <w:lang w:bidi="ar-IQ"/>
              </w:rPr>
            </w:pPr>
          </w:p>
        </w:tc>
        <w:tc>
          <w:tcPr>
            <w:tcW w:w="2021" w:type="dxa"/>
            <w:vMerge/>
            <w:shd w:val="clear" w:color="auto" w:fill="auto"/>
          </w:tcPr>
          <w:p w:rsidR="00E34DFF" w:rsidRPr="0017451D" w:rsidRDefault="00E34DFF" w:rsidP="00131396">
            <w:pPr>
              <w:jc w:val="center"/>
              <w:rPr>
                <w:rFonts w:ascii="Baskerville Old Face" w:eastAsia="Calibri" w:hAnsi="Baskerville Old Face" w:cs="Simplified Arabic"/>
                <w:sz w:val="28"/>
                <w:szCs w:val="28"/>
                <w:rtl/>
                <w:lang w:bidi="ar-IQ"/>
              </w:rPr>
            </w:pPr>
          </w:p>
        </w:tc>
      </w:tr>
      <w:tr w:rsidR="00E34DFF" w:rsidRPr="0017451D" w:rsidTr="00E34DFF">
        <w:trPr>
          <w:trHeight w:val="181"/>
        </w:trPr>
        <w:tc>
          <w:tcPr>
            <w:tcW w:w="806" w:type="dxa"/>
            <w:shd w:val="clear" w:color="auto" w:fill="auto"/>
          </w:tcPr>
          <w:p w:rsidR="00E34DFF" w:rsidRPr="0017451D" w:rsidRDefault="00E34DFF" w:rsidP="00131396">
            <w:pPr>
              <w:jc w:val="center"/>
              <w:rPr>
                <w:rFonts w:ascii="Baskerville Old Face" w:eastAsia="Calibri" w:hAnsi="Baskerville Old Face" w:cs="Simplified Arabic"/>
                <w:sz w:val="28"/>
                <w:szCs w:val="28"/>
                <w:rtl/>
                <w:lang w:bidi="ar-IQ"/>
              </w:rPr>
            </w:pPr>
            <w:r>
              <w:rPr>
                <w:rFonts w:ascii="Baskerville Old Face" w:eastAsia="Calibri" w:hAnsi="Baskerville Old Face" w:cs="Simplified Arabic"/>
                <w:sz w:val="28"/>
                <w:szCs w:val="28"/>
                <w:lang w:bidi="ar-IQ"/>
              </w:rPr>
              <w:lastRenderedPageBreak/>
              <w:t>7</w:t>
            </w:r>
          </w:p>
        </w:tc>
        <w:tc>
          <w:tcPr>
            <w:tcW w:w="860" w:type="dxa"/>
            <w:gridSpan w:val="2"/>
            <w:shd w:val="clear" w:color="auto" w:fill="auto"/>
          </w:tcPr>
          <w:p w:rsidR="00E34DFF" w:rsidRPr="0017451D" w:rsidRDefault="00E34DFF" w:rsidP="00131396">
            <w:pPr>
              <w:shd w:val="clear" w:color="auto" w:fill="FFFFFF"/>
              <w:autoSpaceDE w:val="0"/>
              <w:autoSpaceDN w:val="0"/>
              <w:adjustRightInd w:val="0"/>
              <w:ind w:right="-426"/>
              <w:jc w:val="center"/>
              <w:rPr>
                <w:rFonts w:ascii="Baskerville Old Face" w:eastAsia="Calibri" w:hAnsi="Baskerville Old Face" w:cs="Simplified Arabic"/>
                <w:color w:val="000000"/>
                <w:sz w:val="28"/>
                <w:szCs w:val="28"/>
                <w:rtl/>
                <w:lang w:bidi="ar-IQ"/>
              </w:rPr>
            </w:pPr>
            <w:r>
              <w:rPr>
                <w:rFonts w:ascii="Baskerville Old Face" w:eastAsia="Calibri" w:hAnsi="Baskerville Old Face" w:cs="Simplified Arabic"/>
                <w:color w:val="000000"/>
                <w:sz w:val="28"/>
                <w:szCs w:val="28"/>
                <w:lang w:bidi="ar-IQ"/>
              </w:rPr>
              <w:t>3</w:t>
            </w:r>
          </w:p>
        </w:tc>
        <w:tc>
          <w:tcPr>
            <w:tcW w:w="1656" w:type="dxa"/>
            <w:gridSpan w:val="3"/>
            <w:shd w:val="clear" w:color="auto" w:fill="auto"/>
          </w:tcPr>
          <w:p w:rsidR="00E34DFF" w:rsidRPr="00E34DFF" w:rsidRDefault="00E34DFF" w:rsidP="00E34DFF">
            <w:pPr>
              <w:rPr>
                <w:rFonts w:asciiTheme="minorBidi" w:hAnsiTheme="minorBidi" w:cstheme="minorBidi"/>
                <w:sz w:val="28"/>
                <w:szCs w:val="28"/>
              </w:rPr>
            </w:pPr>
            <w:r w:rsidRPr="00E34DFF">
              <w:rPr>
                <w:rFonts w:asciiTheme="minorBidi" w:hAnsiTheme="minorBidi" w:cstheme="minorBidi"/>
                <w:sz w:val="28"/>
                <w:szCs w:val="28"/>
              </w:rPr>
              <w:t>Optimization for one variable (maximizing revenue, minimizing costs, maximizing profit</w:t>
            </w:r>
            <w:r w:rsidRPr="00E34DFF">
              <w:rPr>
                <w:rFonts w:asciiTheme="minorBidi" w:hAnsiTheme="minorBidi" w:cstheme="minorBidi"/>
                <w:sz w:val="28"/>
                <w:szCs w:val="28"/>
                <w:rtl/>
              </w:rPr>
              <w:t>)</w:t>
            </w:r>
          </w:p>
        </w:tc>
        <w:tc>
          <w:tcPr>
            <w:tcW w:w="2627" w:type="dxa"/>
            <w:shd w:val="clear" w:color="auto" w:fill="auto"/>
          </w:tcPr>
          <w:p w:rsidR="00E34DFF" w:rsidRPr="00F02EC7" w:rsidRDefault="00E34DFF" w:rsidP="0013139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2" w:hanging="4"/>
              <w:rPr>
                <w:rFonts w:asciiTheme="minorBidi" w:hAnsiTheme="minorBidi" w:cstheme="minorBidi"/>
                <w:b/>
                <w:bCs/>
                <w:color w:val="1F1F1F"/>
                <w:sz w:val="28"/>
                <w:szCs w:val="28"/>
              </w:rPr>
            </w:pPr>
            <w:r w:rsidRPr="00F02EC7">
              <w:rPr>
                <w:rFonts w:asciiTheme="minorBidi" w:hAnsiTheme="minorBidi" w:cstheme="minorBidi"/>
                <w:b/>
                <w:bCs/>
                <w:color w:val="1F1F1F"/>
                <w:sz w:val="28"/>
                <w:szCs w:val="28"/>
                <w:lang w:val="en"/>
              </w:rPr>
              <w:t>Optimization for a single variable</w:t>
            </w:r>
            <w:r w:rsidRPr="00F02EC7">
              <w:rPr>
                <w:rFonts w:asciiTheme="minorBidi" w:hAnsiTheme="minorBidi" w:cstheme="minorBidi"/>
                <w:b/>
                <w:bCs/>
                <w:color w:val="1F1F1F"/>
                <w:sz w:val="28"/>
                <w:szCs w:val="28"/>
              </w:rPr>
              <w:t>(</w:t>
            </w:r>
            <w:r w:rsidRPr="00F02EC7">
              <w:rPr>
                <w:rFonts w:asciiTheme="minorBidi" w:hAnsiTheme="minorBidi" w:cstheme="minorBidi"/>
                <w:b/>
                <w:bCs/>
                <w:sz w:val="28"/>
                <w:szCs w:val="28"/>
              </w:rPr>
              <w:t>maximize revenue</w:t>
            </w:r>
            <w:r>
              <w:rPr>
                <w:rFonts w:asciiTheme="minorBidi" w:hAnsiTheme="minorBidi" w:cstheme="minorBidi"/>
                <w:b/>
                <w:bCs/>
                <w:sz w:val="28"/>
                <w:szCs w:val="28"/>
              </w:rPr>
              <w:t xml:space="preserve"> , minimize</w:t>
            </w:r>
            <w:r w:rsidRPr="00F02EC7">
              <w:rPr>
                <w:rFonts w:asciiTheme="minorBidi" w:hAnsiTheme="minorBidi" w:cstheme="minorBidi"/>
                <w:b/>
                <w:bCs/>
                <w:sz w:val="28"/>
                <w:szCs w:val="28"/>
              </w:rPr>
              <w:t xml:space="preserve"> cost</w:t>
            </w:r>
            <w:r w:rsidRPr="00F02EC7">
              <w:rPr>
                <w:rFonts w:asciiTheme="minorBidi" w:hAnsiTheme="minorBidi" w:cstheme="minorBidi"/>
                <w:b/>
                <w:bCs/>
                <w:color w:val="1F1F1F"/>
                <w:sz w:val="28"/>
                <w:szCs w:val="28"/>
              </w:rPr>
              <w:t xml:space="preserve"> , </w:t>
            </w:r>
            <w:r w:rsidRPr="00F02EC7">
              <w:rPr>
                <w:rFonts w:asciiTheme="minorBidi" w:hAnsiTheme="minorBidi" w:cstheme="minorBidi"/>
                <w:b/>
                <w:bCs/>
                <w:sz w:val="28"/>
                <w:szCs w:val="28"/>
              </w:rPr>
              <w:t>maximize profit</w:t>
            </w:r>
            <w:r w:rsidRPr="00F02EC7">
              <w:rPr>
                <w:rFonts w:asciiTheme="minorBidi" w:hAnsiTheme="minorBidi" w:cstheme="minorBidi"/>
                <w:b/>
                <w:bCs/>
                <w:color w:val="1F1F1F"/>
                <w:sz w:val="28"/>
                <w:szCs w:val="28"/>
              </w:rPr>
              <w:t xml:space="preserve"> )</w:t>
            </w:r>
          </w:p>
        </w:tc>
        <w:tc>
          <w:tcPr>
            <w:tcW w:w="1570" w:type="dxa"/>
            <w:vMerge/>
            <w:shd w:val="clear" w:color="auto" w:fill="auto"/>
          </w:tcPr>
          <w:p w:rsidR="00E34DFF" w:rsidRPr="0017451D" w:rsidRDefault="00E34DFF" w:rsidP="00131396">
            <w:pPr>
              <w:rPr>
                <w:rFonts w:ascii="Baskerville Old Face" w:eastAsia="Calibri" w:hAnsi="Baskerville Old Face" w:cs="Simplified Arabic"/>
                <w:sz w:val="28"/>
                <w:szCs w:val="28"/>
                <w:rtl/>
                <w:lang w:bidi="ar-IQ"/>
              </w:rPr>
            </w:pPr>
          </w:p>
        </w:tc>
        <w:tc>
          <w:tcPr>
            <w:tcW w:w="2021" w:type="dxa"/>
            <w:vMerge/>
            <w:shd w:val="clear" w:color="auto" w:fill="auto"/>
          </w:tcPr>
          <w:p w:rsidR="00E34DFF" w:rsidRPr="0017451D" w:rsidRDefault="00E34DFF" w:rsidP="00131396">
            <w:pPr>
              <w:jc w:val="center"/>
              <w:rPr>
                <w:rFonts w:ascii="Baskerville Old Face" w:eastAsia="Calibri" w:hAnsi="Baskerville Old Face" w:cs="Simplified Arabic"/>
                <w:sz w:val="28"/>
                <w:szCs w:val="28"/>
                <w:rtl/>
                <w:lang w:bidi="ar-IQ"/>
              </w:rPr>
            </w:pPr>
          </w:p>
        </w:tc>
      </w:tr>
      <w:tr w:rsidR="00E34DFF" w:rsidRPr="0017451D" w:rsidTr="00E34DFF">
        <w:trPr>
          <w:trHeight w:val="181"/>
        </w:trPr>
        <w:tc>
          <w:tcPr>
            <w:tcW w:w="806" w:type="dxa"/>
            <w:shd w:val="clear" w:color="auto" w:fill="auto"/>
          </w:tcPr>
          <w:p w:rsidR="00E34DFF" w:rsidRPr="0017451D" w:rsidRDefault="00E34DFF" w:rsidP="00131396">
            <w:pPr>
              <w:jc w:val="center"/>
              <w:rPr>
                <w:rFonts w:ascii="Baskerville Old Face" w:eastAsia="Calibri" w:hAnsi="Baskerville Old Face" w:cs="Simplified Arabic"/>
                <w:sz w:val="28"/>
                <w:szCs w:val="28"/>
                <w:rtl/>
                <w:lang w:bidi="ar-IQ"/>
              </w:rPr>
            </w:pPr>
            <w:r>
              <w:rPr>
                <w:rFonts w:ascii="Baskerville Old Face" w:eastAsia="Calibri" w:hAnsi="Baskerville Old Face" w:cs="Simplified Arabic"/>
                <w:sz w:val="28"/>
                <w:szCs w:val="28"/>
                <w:lang w:bidi="ar-IQ"/>
              </w:rPr>
              <w:t>8</w:t>
            </w:r>
          </w:p>
        </w:tc>
        <w:tc>
          <w:tcPr>
            <w:tcW w:w="860" w:type="dxa"/>
            <w:gridSpan w:val="2"/>
            <w:shd w:val="clear" w:color="auto" w:fill="auto"/>
          </w:tcPr>
          <w:p w:rsidR="00E34DFF" w:rsidRPr="0017451D" w:rsidRDefault="00E34DFF" w:rsidP="00131396">
            <w:pPr>
              <w:shd w:val="clear" w:color="auto" w:fill="FFFFFF"/>
              <w:autoSpaceDE w:val="0"/>
              <w:autoSpaceDN w:val="0"/>
              <w:adjustRightInd w:val="0"/>
              <w:ind w:right="-426"/>
              <w:jc w:val="center"/>
              <w:rPr>
                <w:rFonts w:ascii="Baskerville Old Face" w:eastAsia="Calibri" w:hAnsi="Baskerville Old Face" w:cs="Simplified Arabic"/>
                <w:color w:val="000000"/>
                <w:sz w:val="28"/>
                <w:szCs w:val="28"/>
                <w:rtl/>
                <w:lang w:bidi="ar-IQ"/>
              </w:rPr>
            </w:pPr>
            <w:r>
              <w:rPr>
                <w:rFonts w:ascii="Baskerville Old Face" w:eastAsia="Calibri" w:hAnsi="Baskerville Old Face" w:cs="Simplified Arabic"/>
                <w:color w:val="000000"/>
                <w:sz w:val="28"/>
                <w:szCs w:val="28"/>
                <w:lang w:bidi="ar-IQ"/>
              </w:rPr>
              <w:t>3</w:t>
            </w:r>
          </w:p>
        </w:tc>
        <w:tc>
          <w:tcPr>
            <w:tcW w:w="1656" w:type="dxa"/>
            <w:gridSpan w:val="3"/>
            <w:shd w:val="clear" w:color="auto" w:fill="auto"/>
          </w:tcPr>
          <w:p w:rsidR="00E34DFF" w:rsidRPr="00E34DFF" w:rsidRDefault="00E34DFF" w:rsidP="00E34DFF">
            <w:pPr>
              <w:rPr>
                <w:rFonts w:asciiTheme="minorBidi" w:hAnsiTheme="minorBidi" w:cstheme="minorBidi"/>
                <w:sz w:val="28"/>
                <w:szCs w:val="28"/>
                <w:rtl/>
              </w:rPr>
            </w:pPr>
            <w:r w:rsidRPr="00E34DFF">
              <w:rPr>
                <w:rFonts w:asciiTheme="minorBidi" w:hAnsiTheme="minorBidi" w:cstheme="minorBidi"/>
                <w:sz w:val="28"/>
                <w:szCs w:val="28"/>
              </w:rPr>
              <w:t>Optimization for two variables (maximizing revenue, minimizing costs, maximizing profit</w:t>
            </w:r>
            <w:r w:rsidRPr="00E34DFF">
              <w:rPr>
                <w:rFonts w:asciiTheme="minorBidi" w:hAnsiTheme="minorBidi" w:cstheme="minorBidi"/>
                <w:sz w:val="28"/>
                <w:szCs w:val="28"/>
                <w:rtl/>
              </w:rPr>
              <w:t>)</w:t>
            </w:r>
          </w:p>
        </w:tc>
        <w:tc>
          <w:tcPr>
            <w:tcW w:w="2627" w:type="dxa"/>
            <w:shd w:val="clear" w:color="auto" w:fill="auto"/>
          </w:tcPr>
          <w:p w:rsidR="00E34DFF" w:rsidRPr="00F02EC7" w:rsidRDefault="00E34DFF" w:rsidP="00131396">
            <w:pPr>
              <w:pStyle w:val="HTML"/>
              <w:shd w:val="clear" w:color="auto" w:fill="F8F9FA"/>
              <w:spacing w:line="540" w:lineRule="atLeast"/>
              <w:ind w:left="2" w:hanging="4"/>
              <w:rPr>
                <w:rFonts w:asciiTheme="minorBidi" w:hAnsiTheme="minorBidi" w:cstheme="minorBidi"/>
                <w:b/>
                <w:bCs/>
                <w:color w:val="1F1F1F"/>
                <w:sz w:val="28"/>
                <w:szCs w:val="28"/>
                <w:rtl/>
              </w:rPr>
            </w:pPr>
            <w:r w:rsidRPr="00F02EC7">
              <w:rPr>
                <w:rStyle w:val="y2iqfc"/>
                <w:rFonts w:asciiTheme="minorBidi" w:hAnsiTheme="minorBidi" w:cstheme="minorBidi"/>
                <w:b/>
                <w:bCs/>
                <w:color w:val="1F1F1F"/>
                <w:sz w:val="28"/>
                <w:szCs w:val="28"/>
                <w:lang w:val="en"/>
              </w:rPr>
              <w:t>Optimization for two variables</w:t>
            </w:r>
            <w:r>
              <w:rPr>
                <w:rFonts w:asciiTheme="minorBidi" w:hAnsiTheme="minorBidi" w:cstheme="minorBidi"/>
                <w:b/>
                <w:bCs/>
                <w:color w:val="1F1F1F"/>
                <w:sz w:val="28"/>
                <w:szCs w:val="28"/>
              </w:rPr>
              <w:t xml:space="preserve"> </w:t>
            </w:r>
            <w:r w:rsidRPr="00F02EC7">
              <w:rPr>
                <w:rFonts w:asciiTheme="minorBidi" w:hAnsiTheme="minorBidi" w:cstheme="minorBidi"/>
                <w:b/>
                <w:bCs/>
                <w:color w:val="1F1F1F"/>
                <w:sz w:val="28"/>
                <w:szCs w:val="28"/>
              </w:rPr>
              <w:t>(</w:t>
            </w:r>
            <w:r w:rsidRPr="00F02EC7">
              <w:rPr>
                <w:rFonts w:asciiTheme="minorBidi" w:hAnsiTheme="minorBidi" w:cstheme="minorBidi"/>
                <w:b/>
                <w:bCs/>
                <w:sz w:val="28"/>
                <w:szCs w:val="28"/>
              </w:rPr>
              <w:t>maximize revenue</w:t>
            </w:r>
            <w:r>
              <w:rPr>
                <w:rFonts w:asciiTheme="minorBidi" w:hAnsiTheme="minorBidi" w:cstheme="minorBidi"/>
                <w:b/>
                <w:bCs/>
                <w:sz w:val="28"/>
                <w:szCs w:val="28"/>
              </w:rPr>
              <w:t xml:space="preserve"> , minimize</w:t>
            </w:r>
            <w:r w:rsidRPr="00F02EC7">
              <w:rPr>
                <w:rFonts w:asciiTheme="minorBidi" w:hAnsiTheme="minorBidi" w:cstheme="minorBidi"/>
                <w:b/>
                <w:bCs/>
                <w:sz w:val="28"/>
                <w:szCs w:val="28"/>
              </w:rPr>
              <w:t xml:space="preserve"> cost</w:t>
            </w:r>
            <w:r w:rsidRPr="00F02EC7">
              <w:rPr>
                <w:rFonts w:asciiTheme="minorBidi" w:hAnsiTheme="minorBidi" w:cstheme="minorBidi"/>
                <w:b/>
                <w:bCs/>
                <w:color w:val="1F1F1F"/>
                <w:sz w:val="28"/>
                <w:szCs w:val="28"/>
              </w:rPr>
              <w:t xml:space="preserve"> , </w:t>
            </w:r>
            <w:r w:rsidRPr="00F02EC7">
              <w:rPr>
                <w:rFonts w:asciiTheme="minorBidi" w:hAnsiTheme="minorBidi" w:cstheme="minorBidi"/>
                <w:b/>
                <w:bCs/>
                <w:sz w:val="28"/>
                <w:szCs w:val="28"/>
              </w:rPr>
              <w:t>maximize profit</w:t>
            </w:r>
            <w:r w:rsidRPr="00F02EC7">
              <w:rPr>
                <w:rFonts w:asciiTheme="minorBidi" w:hAnsiTheme="minorBidi" w:cstheme="minorBidi"/>
                <w:b/>
                <w:bCs/>
                <w:color w:val="1F1F1F"/>
                <w:sz w:val="28"/>
                <w:szCs w:val="28"/>
              </w:rPr>
              <w:t xml:space="preserve"> )</w:t>
            </w:r>
          </w:p>
        </w:tc>
        <w:tc>
          <w:tcPr>
            <w:tcW w:w="1570" w:type="dxa"/>
            <w:vMerge/>
            <w:shd w:val="clear" w:color="auto" w:fill="auto"/>
          </w:tcPr>
          <w:p w:rsidR="00E34DFF" w:rsidRPr="0017451D" w:rsidRDefault="00E34DFF" w:rsidP="00131396">
            <w:pPr>
              <w:rPr>
                <w:rFonts w:ascii="Baskerville Old Face" w:eastAsia="Calibri" w:hAnsi="Baskerville Old Face" w:cs="Simplified Arabic"/>
                <w:sz w:val="28"/>
                <w:szCs w:val="28"/>
                <w:rtl/>
                <w:lang w:bidi="ar-IQ"/>
              </w:rPr>
            </w:pPr>
          </w:p>
        </w:tc>
        <w:tc>
          <w:tcPr>
            <w:tcW w:w="2021" w:type="dxa"/>
            <w:vMerge/>
            <w:shd w:val="clear" w:color="auto" w:fill="auto"/>
          </w:tcPr>
          <w:p w:rsidR="00E34DFF" w:rsidRPr="0017451D" w:rsidRDefault="00E34DFF" w:rsidP="00131396">
            <w:pPr>
              <w:jc w:val="center"/>
              <w:rPr>
                <w:rFonts w:ascii="Baskerville Old Face" w:eastAsia="Calibri" w:hAnsi="Baskerville Old Face" w:cs="Simplified Arabic"/>
                <w:sz w:val="28"/>
                <w:szCs w:val="28"/>
                <w:rtl/>
                <w:lang w:bidi="ar-IQ"/>
              </w:rPr>
            </w:pPr>
          </w:p>
        </w:tc>
      </w:tr>
      <w:tr w:rsidR="00E34DFF" w:rsidRPr="0017451D" w:rsidTr="00E34DFF">
        <w:trPr>
          <w:trHeight w:val="181"/>
        </w:trPr>
        <w:tc>
          <w:tcPr>
            <w:tcW w:w="806" w:type="dxa"/>
            <w:shd w:val="clear" w:color="auto" w:fill="auto"/>
          </w:tcPr>
          <w:p w:rsidR="00E34DFF" w:rsidRPr="0017451D" w:rsidRDefault="00E34DFF" w:rsidP="00131396">
            <w:pPr>
              <w:jc w:val="center"/>
              <w:rPr>
                <w:rFonts w:ascii="Baskerville Old Face" w:eastAsia="Calibri" w:hAnsi="Baskerville Old Face" w:cs="Simplified Arabic"/>
                <w:sz w:val="28"/>
                <w:szCs w:val="28"/>
                <w:rtl/>
                <w:lang w:bidi="ar-IQ"/>
              </w:rPr>
            </w:pPr>
            <w:r>
              <w:rPr>
                <w:rFonts w:ascii="Baskerville Old Face" w:eastAsia="Calibri" w:hAnsi="Baskerville Old Face" w:cs="Simplified Arabic"/>
                <w:sz w:val="28"/>
                <w:szCs w:val="28"/>
                <w:lang w:bidi="ar-IQ"/>
              </w:rPr>
              <w:t>9</w:t>
            </w:r>
          </w:p>
        </w:tc>
        <w:tc>
          <w:tcPr>
            <w:tcW w:w="860" w:type="dxa"/>
            <w:gridSpan w:val="2"/>
            <w:shd w:val="clear" w:color="auto" w:fill="auto"/>
          </w:tcPr>
          <w:p w:rsidR="00E34DFF" w:rsidRPr="0017451D" w:rsidRDefault="00E34DFF" w:rsidP="00131396">
            <w:pPr>
              <w:shd w:val="clear" w:color="auto" w:fill="FFFFFF"/>
              <w:autoSpaceDE w:val="0"/>
              <w:autoSpaceDN w:val="0"/>
              <w:adjustRightInd w:val="0"/>
              <w:ind w:right="-426"/>
              <w:jc w:val="center"/>
              <w:rPr>
                <w:rFonts w:ascii="Baskerville Old Face" w:eastAsia="Calibri" w:hAnsi="Baskerville Old Face" w:cs="Simplified Arabic"/>
                <w:color w:val="000000"/>
                <w:sz w:val="28"/>
                <w:szCs w:val="28"/>
                <w:rtl/>
                <w:lang w:bidi="ar-IQ"/>
              </w:rPr>
            </w:pPr>
            <w:r>
              <w:rPr>
                <w:rFonts w:ascii="Baskerville Old Face" w:eastAsia="Calibri" w:hAnsi="Baskerville Old Face" w:cs="Simplified Arabic"/>
                <w:color w:val="000000"/>
                <w:sz w:val="28"/>
                <w:szCs w:val="28"/>
                <w:lang w:bidi="ar-IQ"/>
              </w:rPr>
              <w:t>3</w:t>
            </w:r>
          </w:p>
        </w:tc>
        <w:tc>
          <w:tcPr>
            <w:tcW w:w="1656" w:type="dxa"/>
            <w:gridSpan w:val="3"/>
            <w:shd w:val="clear" w:color="auto" w:fill="auto"/>
          </w:tcPr>
          <w:p w:rsidR="00E34DFF" w:rsidRPr="00E34DFF" w:rsidRDefault="00E34DFF" w:rsidP="00E34DFF">
            <w:pPr>
              <w:rPr>
                <w:rFonts w:asciiTheme="minorBidi" w:hAnsiTheme="minorBidi" w:cstheme="minorBidi"/>
                <w:sz w:val="28"/>
                <w:szCs w:val="28"/>
                <w:rtl/>
              </w:rPr>
            </w:pPr>
            <w:r w:rsidRPr="00E34DFF">
              <w:rPr>
                <w:rFonts w:asciiTheme="minorBidi" w:hAnsiTheme="minorBidi" w:cstheme="minorBidi"/>
                <w:sz w:val="28"/>
                <w:szCs w:val="28"/>
              </w:rPr>
              <w:t>Constrained optimization</w:t>
            </w:r>
          </w:p>
        </w:tc>
        <w:tc>
          <w:tcPr>
            <w:tcW w:w="2627" w:type="dxa"/>
            <w:shd w:val="clear" w:color="auto" w:fill="auto"/>
          </w:tcPr>
          <w:p w:rsidR="00E34DFF" w:rsidRPr="007757A3" w:rsidRDefault="00E34DFF" w:rsidP="00131396">
            <w:pPr>
              <w:shd w:val="clear" w:color="auto" w:fill="FFFFFF"/>
              <w:ind w:left="1" w:right="-426" w:hanging="3"/>
              <w:jc w:val="right"/>
              <w:rPr>
                <w:rFonts w:asciiTheme="minorBidi" w:eastAsia="Cambria" w:hAnsiTheme="minorBidi" w:cstheme="minorBidi" w:hint="cs"/>
                <w:b/>
                <w:bCs/>
                <w:color w:val="000000"/>
              </w:rPr>
            </w:pPr>
            <w:r w:rsidRPr="00F02EC7">
              <w:rPr>
                <w:rStyle w:val="y2iqfc"/>
                <w:rFonts w:asciiTheme="minorBidi" w:hAnsiTheme="minorBidi" w:cstheme="minorBidi"/>
                <w:b/>
                <w:bCs/>
                <w:color w:val="1F1F1F"/>
                <w:sz w:val="28"/>
                <w:szCs w:val="28"/>
                <w:lang w:val="en"/>
              </w:rPr>
              <w:t>Optimized for constrained</w:t>
            </w:r>
          </w:p>
        </w:tc>
        <w:tc>
          <w:tcPr>
            <w:tcW w:w="1570" w:type="dxa"/>
            <w:vMerge/>
            <w:shd w:val="clear" w:color="auto" w:fill="auto"/>
          </w:tcPr>
          <w:p w:rsidR="00E34DFF" w:rsidRPr="0017451D" w:rsidRDefault="00E34DFF" w:rsidP="00131396">
            <w:pPr>
              <w:rPr>
                <w:rFonts w:ascii="Baskerville Old Face" w:eastAsia="Calibri" w:hAnsi="Baskerville Old Face" w:cs="Simplified Arabic"/>
                <w:sz w:val="28"/>
                <w:szCs w:val="28"/>
                <w:rtl/>
                <w:lang w:bidi="ar-IQ"/>
              </w:rPr>
            </w:pPr>
          </w:p>
        </w:tc>
        <w:tc>
          <w:tcPr>
            <w:tcW w:w="2021" w:type="dxa"/>
            <w:vMerge/>
            <w:shd w:val="clear" w:color="auto" w:fill="auto"/>
          </w:tcPr>
          <w:p w:rsidR="00E34DFF" w:rsidRPr="0017451D" w:rsidRDefault="00E34DFF" w:rsidP="00131396">
            <w:pPr>
              <w:jc w:val="center"/>
              <w:rPr>
                <w:rFonts w:ascii="Baskerville Old Face" w:eastAsia="Calibri" w:hAnsi="Baskerville Old Face" w:cs="Simplified Arabic"/>
                <w:sz w:val="28"/>
                <w:szCs w:val="28"/>
                <w:rtl/>
                <w:lang w:bidi="ar-IQ"/>
              </w:rPr>
            </w:pPr>
          </w:p>
        </w:tc>
      </w:tr>
      <w:tr w:rsidR="00E34DFF" w:rsidRPr="0017451D" w:rsidTr="00E34DFF">
        <w:trPr>
          <w:trHeight w:val="181"/>
        </w:trPr>
        <w:tc>
          <w:tcPr>
            <w:tcW w:w="806" w:type="dxa"/>
            <w:shd w:val="clear" w:color="auto" w:fill="auto"/>
          </w:tcPr>
          <w:p w:rsidR="00E34DFF" w:rsidRPr="0017451D" w:rsidRDefault="00E34DFF" w:rsidP="00131396">
            <w:pPr>
              <w:jc w:val="center"/>
              <w:rPr>
                <w:rFonts w:ascii="Baskerville Old Face" w:eastAsia="Calibri" w:hAnsi="Baskerville Old Face" w:cs="Simplified Arabic"/>
                <w:sz w:val="28"/>
                <w:szCs w:val="28"/>
                <w:rtl/>
                <w:lang w:bidi="ar-IQ"/>
              </w:rPr>
            </w:pPr>
            <w:r>
              <w:rPr>
                <w:rFonts w:ascii="Baskerville Old Face" w:eastAsia="Calibri" w:hAnsi="Baskerville Old Face" w:cs="Simplified Arabic"/>
                <w:sz w:val="28"/>
                <w:szCs w:val="28"/>
                <w:lang w:bidi="ar-IQ"/>
              </w:rPr>
              <w:t>10</w:t>
            </w:r>
          </w:p>
        </w:tc>
        <w:tc>
          <w:tcPr>
            <w:tcW w:w="860" w:type="dxa"/>
            <w:gridSpan w:val="2"/>
            <w:shd w:val="clear" w:color="auto" w:fill="auto"/>
          </w:tcPr>
          <w:p w:rsidR="00E34DFF" w:rsidRPr="0017451D" w:rsidRDefault="00E34DFF" w:rsidP="00131396">
            <w:pPr>
              <w:shd w:val="clear" w:color="auto" w:fill="FFFFFF"/>
              <w:autoSpaceDE w:val="0"/>
              <w:autoSpaceDN w:val="0"/>
              <w:adjustRightInd w:val="0"/>
              <w:ind w:right="-426"/>
              <w:jc w:val="center"/>
              <w:rPr>
                <w:rFonts w:ascii="Baskerville Old Face" w:eastAsia="Calibri" w:hAnsi="Baskerville Old Face" w:cs="Simplified Arabic"/>
                <w:color w:val="000000"/>
                <w:sz w:val="28"/>
                <w:szCs w:val="28"/>
                <w:rtl/>
                <w:lang w:bidi="ar-IQ"/>
              </w:rPr>
            </w:pPr>
            <w:r>
              <w:rPr>
                <w:rFonts w:ascii="Baskerville Old Face" w:eastAsia="Calibri" w:hAnsi="Baskerville Old Face" w:cs="Simplified Arabic"/>
                <w:color w:val="000000"/>
                <w:sz w:val="28"/>
                <w:szCs w:val="28"/>
                <w:lang w:bidi="ar-IQ"/>
              </w:rPr>
              <w:t>3</w:t>
            </w:r>
          </w:p>
        </w:tc>
        <w:tc>
          <w:tcPr>
            <w:tcW w:w="1656" w:type="dxa"/>
            <w:gridSpan w:val="3"/>
            <w:shd w:val="clear" w:color="auto" w:fill="auto"/>
          </w:tcPr>
          <w:p w:rsidR="00E34DFF" w:rsidRPr="00E34DFF" w:rsidRDefault="00E34DFF" w:rsidP="00E34DFF">
            <w:pPr>
              <w:rPr>
                <w:rFonts w:asciiTheme="minorBidi" w:hAnsiTheme="minorBidi" w:cstheme="minorBidi"/>
                <w:sz w:val="28"/>
                <w:szCs w:val="28"/>
                <w:rtl/>
              </w:rPr>
            </w:pPr>
            <w:r w:rsidRPr="00E34DFF">
              <w:rPr>
                <w:rFonts w:asciiTheme="minorBidi" w:hAnsiTheme="minorBidi" w:cstheme="minorBidi"/>
                <w:sz w:val="28"/>
                <w:szCs w:val="28"/>
              </w:rPr>
              <w:t>Production function analysis</w:t>
            </w:r>
          </w:p>
          <w:p w:rsidR="00E34DFF" w:rsidRPr="00E34DFF" w:rsidRDefault="00E34DFF" w:rsidP="00131396">
            <w:pPr>
              <w:jc w:val="center"/>
              <w:rPr>
                <w:rFonts w:asciiTheme="minorBidi" w:eastAsia="Calibri" w:hAnsiTheme="minorBidi" w:cstheme="minorBidi"/>
                <w:sz w:val="28"/>
                <w:szCs w:val="28"/>
                <w:rtl/>
                <w:lang w:bidi="ar-IQ"/>
              </w:rPr>
            </w:pPr>
          </w:p>
        </w:tc>
        <w:tc>
          <w:tcPr>
            <w:tcW w:w="2627" w:type="dxa"/>
            <w:shd w:val="clear" w:color="auto" w:fill="auto"/>
          </w:tcPr>
          <w:p w:rsidR="00E34DFF" w:rsidRPr="00E34DFF" w:rsidRDefault="00E34DFF" w:rsidP="00131396">
            <w:pPr>
              <w:bidi/>
              <w:spacing w:line="1" w:lineRule="atLeast"/>
              <w:ind w:leftChars="-1" w:left="1" w:hangingChars="1" w:hanging="3"/>
              <w:jc w:val="right"/>
              <w:rPr>
                <w:rFonts w:cs="Times New Roman"/>
                <w:b/>
                <w:bCs/>
                <w:sz w:val="28"/>
                <w:szCs w:val="28"/>
              </w:rPr>
            </w:pPr>
            <w:r w:rsidRPr="00E34DFF">
              <w:rPr>
                <w:rFonts w:asciiTheme="minorBidi" w:hAnsiTheme="minorBidi"/>
                <w:b/>
                <w:bCs/>
                <w:sz w:val="28"/>
                <w:szCs w:val="28"/>
              </w:rPr>
              <w:t>Analysis Production function</w:t>
            </w:r>
          </w:p>
        </w:tc>
        <w:tc>
          <w:tcPr>
            <w:tcW w:w="1570" w:type="dxa"/>
            <w:vMerge/>
            <w:shd w:val="clear" w:color="auto" w:fill="auto"/>
          </w:tcPr>
          <w:p w:rsidR="00E34DFF" w:rsidRPr="0017451D" w:rsidRDefault="00E34DFF" w:rsidP="00131396">
            <w:pPr>
              <w:rPr>
                <w:rFonts w:ascii="Baskerville Old Face" w:eastAsia="Calibri" w:hAnsi="Baskerville Old Face" w:cs="Simplified Arabic"/>
                <w:sz w:val="28"/>
                <w:szCs w:val="28"/>
                <w:rtl/>
                <w:lang w:bidi="ar-IQ"/>
              </w:rPr>
            </w:pPr>
          </w:p>
        </w:tc>
        <w:tc>
          <w:tcPr>
            <w:tcW w:w="2021" w:type="dxa"/>
            <w:vMerge/>
            <w:shd w:val="clear" w:color="auto" w:fill="auto"/>
          </w:tcPr>
          <w:p w:rsidR="00E34DFF" w:rsidRPr="0017451D" w:rsidRDefault="00E34DFF" w:rsidP="00131396">
            <w:pPr>
              <w:jc w:val="center"/>
              <w:rPr>
                <w:rFonts w:ascii="Baskerville Old Face" w:eastAsia="Calibri" w:hAnsi="Baskerville Old Face" w:cs="Simplified Arabic"/>
                <w:sz w:val="28"/>
                <w:szCs w:val="28"/>
                <w:rtl/>
                <w:lang w:bidi="ar-IQ"/>
              </w:rPr>
            </w:pPr>
          </w:p>
        </w:tc>
      </w:tr>
      <w:tr w:rsidR="00E34DFF" w:rsidRPr="0017451D" w:rsidTr="00E34DFF">
        <w:trPr>
          <w:trHeight w:val="181"/>
        </w:trPr>
        <w:tc>
          <w:tcPr>
            <w:tcW w:w="806" w:type="dxa"/>
            <w:shd w:val="clear" w:color="auto" w:fill="auto"/>
          </w:tcPr>
          <w:p w:rsidR="00E34DFF" w:rsidRPr="0017451D" w:rsidRDefault="00E34DFF" w:rsidP="00131396">
            <w:pPr>
              <w:jc w:val="center"/>
              <w:rPr>
                <w:rFonts w:ascii="Baskerville Old Face" w:eastAsia="Calibri" w:hAnsi="Baskerville Old Face" w:cs="Simplified Arabic"/>
                <w:sz w:val="28"/>
                <w:szCs w:val="28"/>
                <w:rtl/>
                <w:lang w:bidi="ar-IQ"/>
              </w:rPr>
            </w:pPr>
            <w:r>
              <w:rPr>
                <w:rFonts w:ascii="Baskerville Old Face" w:eastAsia="Calibri" w:hAnsi="Baskerville Old Face" w:cs="Simplified Arabic"/>
                <w:sz w:val="28"/>
                <w:szCs w:val="28"/>
                <w:lang w:bidi="ar-IQ"/>
              </w:rPr>
              <w:t>11</w:t>
            </w:r>
          </w:p>
        </w:tc>
        <w:tc>
          <w:tcPr>
            <w:tcW w:w="860" w:type="dxa"/>
            <w:gridSpan w:val="2"/>
            <w:shd w:val="clear" w:color="auto" w:fill="auto"/>
          </w:tcPr>
          <w:p w:rsidR="00E34DFF" w:rsidRPr="0017451D" w:rsidRDefault="00E34DFF" w:rsidP="00131396">
            <w:pPr>
              <w:shd w:val="clear" w:color="auto" w:fill="FFFFFF"/>
              <w:autoSpaceDE w:val="0"/>
              <w:autoSpaceDN w:val="0"/>
              <w:adjustRightInd w:val="0"/>
              <w:ind w:right="-426"/>
              <w:jc w:val="center"/>
              <w:rPr>
                <w:rFonts w:ascii="Baskerville Old Face" w:eastAsia="Calibri" w:hAnsi="Baskerville Old Face" w:cs="Simplified Arabic"/>
                <w:color w:val="000000"/>
                <w:sz w:val="28"/>
                <w:szCs w:val="28"/>
                <w:rtl/>
                <w:lang w:bidi="ar-IQ"/>
              </w:rPr>
            </w:pPr>
            <w:r>
              <w:rPr>
                <w:rFonts w:ascii="Baskerville Old Face" w:eastAsia="Calibri" w:hAnsi="Baskerville Old Face" w:cs="Simplified Arabic"/>
                <w:color w:val="000000"/>
                <w:sz w:val="28"/>
                <w:szCs w:val="28"/>
                <w:lang w:bidi="ar-IQ"/>
              </w:rPr>
              <w:t>3</w:t>
            </w:r>
          </w:p>
        </w:tc>
        <w:tc>
          <w:tcPr>
            <w:tcW w:w="1656" w:type="dxa"/>
            <w:gridSpan w:val="3"/>
            <w:shd w:val="clear" w:color="auto" w:fill="auto"/>
          </w:tcPr>
          <w:p w:rsidR="00E34DFF" w:rsidRPr="00E34DFF" w:rsidRDefault="00E34DFF" w:rsidP="00131396">
            <w:pPr>
              <w:jc w:val="center"/>
              <w:rPr>
                <w:rFonts w:asciiTheme="minorBidi" w:eastAsia="Calibri" w:hAnsiTheme="minorBidi" w:cstheme="minorBidi"/>
                <w:sz w:val="28"/>
                <w:szCs w:val="28"/>
                <w:rtl/>
                <w:lang w:bidi="ar-IQ"/>
              </w:rPr>
            </w:pPr>
          </w:p>
        </w:tc>
        <w:tc>
          <w:tcPr>
            <w:tcW w:w="2627" w:type="dxa"/>
            <w:shd w:val="clear" w:color="auto" w:fill="auto"/>
          </w:tcPr>
          <w:p w:rsidR="00E34DFF" w:rsidRPr="00E34DFF" w:rsidRDefault="00E34DFF" w:rsidP="00131396">
            <w:pPr>
              <w:shd w:val="clear" w:color="auto" w:fill="FFFFFF"/>
              <w:ind w:right="-426" w:hanging="2"/>
              <w:jc w:val="both"/>
              <w:rPr>
                <w:rFonts w:asciiTheme="minorBidi" w:eastAsia="Cambria" w:hAnsiTheme="minorBidi" w:cstheme="minorBidi"/>
                <w:b/>
                <w:bCs/>
                <w:color w:val="000000"/>
                <w:sz w:val="28"/>
                <w:szCs w:val="28"/>
              </w:rPr>
            </w:pPr>
            <w:r w:rsidRPr="00E34DFF">
              <w:rPr>
                <w:rFonts w:asciiTheme="minorBidi" w:eastAsia="Cambria" w:hAnsiTheme="minorBidi" w:cstheme="minorBidi"/>
                <w:b/>
                <w:bCs/>
                <w:color w:val="000000"/>
                <w:sz w:val="28"/>
                <w:szCs w:val="28"/>
              </w:rPr>
              <w:t>the first exam</w:t>
            </w:r>
          </w:p>
        </w:tc>
        <w:tc>
          <w:tcPr>
            <w:tcW w:w="1570" w:type="dxa"/>
            <w:vMerge/>
            <w:shd w:val="clear" w:color="auto" w:fill="auto"/>
          </w:tcPr>
          <w:p w:rsidR="00E34DFF" w:rsidRPr="0017451D" w:rsidRDefault="00E34DFF" w:rsidP="00131396">
            <w:pPr>
              <w:rPr>
                <w:rFonts w:ascii="Baskerville Old Face" w:eastAsia="Calibri" w:hAnsi="Baskerville Old Face" w:cs="Simplified Arabic"/>
                <w:sz w:val="28"/>
                <w:szCs w:val="28"/>
                <w:rtl/>
                <w:lang w:bidi="ar-IQ"/>
              </w:rPr>
            </w:pPr>
          </w:p>
        </w:tc>
        <w:tc>
          <w:tcPr>
            <w:tcW w:w="2021" w:type="dxa"/>
            <w:vMerge/>
            <w:shd w:val="clear" w:color="auto" w:fill="auto"/>
          </w:tcPr>
          <w:p w:rsidR="00E34DFF" w:rsidRPr="0017451D" w:rsidRDefault="00E34DFF" w:rsidP="00131396">
            <w:pPr>
              <w:jc w:val="center"/>
              <w:rPr>
                <w:rFonts w:ascii="Baskerville Old Face" w:eastAsia="Calibri" w:hAnsi="Baskerville Old Face" w:cs="Simplified Arabic"/>
                <w:sz w:val="28"/>
                <w:szCs w:val="28"/>
                <w:rtl/>
                <w:lang w:bidi="ar-IQ"/>
              </w:rPr>
            </w:pPr>
          </w:p>
        </w:tc>
      </w:tr>
      <w:tr w:rsidR="00E34DFF" w:rsidRPr="0017451D" w:rsidTr="00E34DFF">
        <w:trPr>
          <w:trHeight w:val="181"/>
        </w:trPr>
        <w:tc>
          <w:tcPr>
            <w:tcW w:w="806" w:type="dxa"/>
            <w:shd w:val="clear" w:color="auto" w:fill="auto"/>
          </w:tcPr>
          <w:p w:rsidR="00E34DFF" w:rsidRPr="0017451D" w:rsidRDefault="00E34DFF" w:rsidP="00131396">
            <w:pPr>
              <w:jc w:val="center"/>
              <w:rPr>
                <w:rFonts w:ascii="Baskerville Old Face" w:eastAsia="Calibri" w:hAnsi="Baskerville Old Face" w:cs="Simplified Arabic"/>
                <w:sz w:val="28"/>
                <w:szCs w:val="28"/>
                <w:rtl/>
                <w:lang w:bidi="ar-IQ"/>
              </w:rPr>
            </w:pPr>
            <w:r>
              <w:rPr>
                <w:rFonts w:ascii="Baskerville Old Face" w:eastAsia="Calibri" w:hAnsi="Baskerville Old Face" w:cs="Simplified Arabic"/>
                <w:sz w:val="28"/>
                <w:szCs w:val="28"/>
                <w:lang w:bidi="ar-IQ"/>
              </w:rPr>
              <w:t>12</w:t>
            </w:r>
          </w:p>
        </w:tc>
        <w:tc>
          <w:tcPr>
            <w:tcW w:w="860" w:type="dxa"/>
            <w:gridSpan w:val="2"/>
            <w:shd w:val="clear" w:color="auto" w:fill="auto"/>
          </w:tcPr>
          <w:p w:rsidR="00E34DFF" w:rsidRPr="0017451D" w:rsidRDefault="00E34DFF" w:rsidP="00131396">
            <w:pPr>
              <w:shd w:val="clear" w:color="auto" w:fill="FFFFFF"/>
              <w:autoSpaceDE w:val="0"/>
              <w:autoSpaceDN w:val="0"/>
              <w:adjustRightInd w:val="0"/>
              <w:ind w:right="-426"/>
              <w:jc w:val="center"/>
              <w:rPr>
                <w:rFonts w:ascii="Baskerville Old Face" w:eastAsia="Calibri" w:hAnsi="Baskerville Old Face" w:cs="Simplified Arabic"/>
                <w:color w:val="000000"/>
                <w:sz w:val="28"/>
                <w:szCs w:val="28"/>
                <w:rtl/>
                <w:lang w:bidi="ar-IQ"/>
              </w:rPr>
            </w:pPr>
            <w:r>
              <w:rPr>
                <w:rFonts w:ascii="Baskerville Old Face" w:eastAsia="Calibri" w:hAnsi="Baskerville Old Face" w:cs="Simplified Arabic"/>
                <w:color w:val="000000"/>
                <w:sz w:val="28"/>
                <w:szCs w:val="28"/>
                <w:lang w:bidi="ar-IQ"/>
              </w:rPr>
              <w:t>3</w:t>
            </w:r>
          </w:p>
        </w:tc>
        <w:tc>
          <w:tcPr>
            <w:tcW w:w="1656" w:type="dxa"/>
            <w:gridSpan w:val="3"/>
            <w:shd w:val="clear" w:color="auto" w:fill="auto"/>
          </w:tcPr>
          <w:p w:rsidR="00E34DFF" w:rsidRPr="00E34DFF" w:rsidRDefault="00E34DFF" w:rsidP="00E34DFF">
            <w:pPr>
              <w:rPr>
                <w:rFonts w:asciiTheme="minorBidi" w:hAnsiTheme="minorBidi" w:cstheme="minorBidi"/>
                <w:sz w:val="28"/>
                <w:szCs w:val="28"/>
              </w:rPr>
            </w:pPr>
            <w:r w:rsidRPr="00E34DFF">
              <w:rPr>
                <w:rFonts w:asciiTheme="minorBidi" w:hAnsiTheme="minorBidi" w:cstheme="minorBidi"/>
                <w:sz w:val="28"/>
                <w:szCs w:val="28"/>
              </w:rPr>
              <w:t>Kinetic analysis, total functions</w:t>
            </w:r>
          </w:p>
          <w:p w:rsidR="00E34DFF" w:rsidRPr="00E34DFF" w:rsidRDefault="00E34DFF" w:rsidP="00131396">
            <w:pPr>
              <w:jc w:val="center"/>
              <w:rPr>
                <w:rFonts w:asciiTheme="minorBidi" w:eastAsia="Calibri" w:hAnsiTheme="minorBidi" w:cstheme="minorBidi"/>
                <w:sz w:val="28"/>
                <w:szCs w:val="28"/>
                <w:rtl/>
                <w:lang w:bidi="ar-IQ"/>
              </w:rPr>
            </w:pPr>
          </w:p>
        </w:tc>
        <w:tc>
          <w:tcPr>
            <w:tcW w:w="2627" w:type="dxa"/>
            <w:shd w:val="clear" w:color="auto" w:fill="auto"/>
          </w:tcPr>
          <w:p w:rsidR="00E34DFF" w:rsidRPr="007757A3" w:rsidRDefault="00E34DFF" w:rsidP="00131396">
            <w:pPr>
              <w:shd w:val="clear" w:color="auto" w:fill="FFFFFF"/>
              <w:ind w:left="1" w:right="-426" w:hanging="3"/>
              <w:jc w:val="right"/>
              <w:rPr>
                <w:rFonts w:asciiTheme="minorBidi" w:eastAsia="Cambria" w:hAnsiTheme="minorBidi" w:cstheme="minorBidi" w:hint="cs"/>
                <w:b/>
                <w:bCs/>
                <w:color w:val="000000"/>
              </w:rPr>
            </w:pPr>
            <w:r w:rsidRPr="00E15E94">
              <w:rPr>
                <w:rFonts w:asciiTheme="minorBidi" w:hAnsiTheme="minorBidi"/>
                <w:b/>
                <w:bCs/>
                <w:sz w:val="28"/>
                <w:szCs w:val="28"/>
              </w:rPr>
              <w:t xml:space="preserve">Dynamic  Analysis Total </w:t>
            </w:r>
            <w:r w:rsidRPr="00E15E94">
              <w:rPr>
                <w:rFonts w:asciiTheme="minorBidi" w:hAnsiTheme="minorBidi"/>
                <w:b/>
                <w:bCs/>
                <w:color w:val="222222"/>
                <w:sz w:val="28"/>
                <w:szCs w:val="28"/>
                <w:lang w:val="en" w:bidi="ar-IQ"/>
              </w:rPr>
              <w:t>functions</w:t>
            </w:r>
          </w:p>
        </w:tc>
        <w:tc>
          <w:tcPr>
            <w:tcW w:w="1570" w:type="dxa"/>
            <w:vMerge/>
            <w:shd w:val="clear" w:color="auto" w:fill="auto"/>
          </w:tcPr>
          <w:p w:rsidR="00E34DFF" w:rsidRPr="0017451D" w:rsidRDefault="00E34DFF" w:rsidP="00131396">
            <w:pPr>
              <w:rPr>
                <w:rFonts w:ascii="Baskerville Old Face" w:eastAsia="Calibri" w:hAnsi="Baskerville Old Face" w:cs="Simplified Arabic"/>
                <w:sz w:val="28"/>
                <w:szCs w:val="28"/>
                <w:rtl/>
                <w:lang w:bidi="ar-IQ"/>
              </w:rPr>
            </w:pPr>
          </w:p>
        </w:tc>
        <w:tc>
          <w:tcPr>
            <w:tcW w:w="2021" w:type="dxa"/>
            <w:vMerge/>
            <w:shd w:val="clear" w:color="auto" w:fill="auto"/>
          </w:tcPr>
          <w:p w:rsidR="00E34DFF" w:rsidRPr="0017451D" w:rsidRDefault="00E34DFF" w:rsidP="00131396">
            <w:pPr>
              <w:jc w:val="center"/>
              <w:rPr>
                <w:rFonts w:ascii="Baskerville Old Face" w:eastAsia="Calibri" w:hAnsi="Baskerville Old Face" w:cs="Simplified Arabic"/>
                <w:sz w:val="28"/>
                <w:szCs w:val="28"/>
                <w:rtl/>
                <w:lang w:bidi="ar-IQ"/>
              </w:rPr>
            </w:pPr>
          </w:p>
        </w:tc>
      </w:tr>
      <w:tr w:rsidR="00E34DFF" w:rsidRPr="0017451D" w:rsidTr="00E34DFF">
        <w:trPr>
          <w:trHeight w:val="181"/>
        </w:trPr>
        <w:tc>
          <w:tcPr>
            <w:tcW w:w="806" w:type="dxa"/>
            <w:shd w:val="clear" w:color="auto" w:fill="auto"/>
          </w:tcPr>
          <w:p w:rsidR="00E34DFF" w:rsidRPr="0017451D" w:rsidRDefault="00E34DFF" w:rsidP="00131396">
            <w:pPr>
              <w:jc w:val="center"/>
              <w:rPr>
                <w:rFonts w:ascii="Baskerville Old Face" w:eastAsia="Calibri" w:hAnsi="Baskerville Old Face" w:cs="Simplified Arabic"/>
                <w:sz w:val="28"/>
                <w:szCs w:val="28"/>
                <w:rtl/>
                <w:lang w:bidi="ar-IQ"/>
              </w:rPr>
            </w:pPr>
            <w:r>
              <w:rPr>
                <w:rFonts w:ascii="Baskerville Old Face" w:eastAsia="Calibri" w:hAnsi="Baskerville Old Face" w:cs="Simplified Arabic"/>
                <w:sz w:val="28"/>
                <w:szCs w:val="28"/>
                <w:lang w:bidi="ar-IQ"/>
              </w:rPr>
              <w:t>13</w:t>
            </w:r>
          </w:p>
        </w:tc>
        <w:tc>
          <w:tcPr>
            <w:tcW w:w="860" w:type="dxa"/>
            <w:gridSpan w:val="2"/>
            <w:shd w:val="clear" w:color="auto" w:fill="auto"/>
          </w:tcPr>
          <w:p w:rsidR="00E34DFF" w:rsidRPr="0017451D" w:rsidRDefault="00E34DFF" w:rsidP="00131396">
            <w:pPr>
              <w:shd w:val="clear" w:color="auto" w:fill="FFFFFF"/>
              <w:autoSpaceDE w:val="0"/>
              <w:autoSpaceDN w:val="0"/>
              <w:adjustRightInd w:val="0"/>
              <w:ind w:right="-426"/>
              <w:jc w:val="center"/>
              <w:rPr>
                <w:rFonts w:ascii="Baskerville Old Face" w:eastAsia="Calibri" w:hAnsi="Baskerville Old Face" w:cs="Simplified Arabic"/>
                <w:color w:val="000000"/>
                <w:sz w:val="28"/>
                <w:szCs w:val="28"/>
                <w:rtl/>
                <w:lang w:bidi="ar-IQ"/>
              </w:rPr>
            </w:pPr>
            <w:r>
              <w:rPr>
                <w:rFonts w:ascii="Baskerville Old Face" w:eastAsia="Calibri" w:hAnsi="Baskerville Old Face" w:cs="Simplified Arabic"/>
                <w:color w:val="000000"/>
                <w:sz w:val="28"/>
                <w:szCs w:val="28"/>
                <w:lang w:bidi="ar-IQ"/>
              </w:rPr>
              <w:t>3</w:t>
            </w:r>
          </w:p>
        </w:tc>
        <w:tc>
          <w:tcPr>
            <w:tcW w:w="1656" w:type="dxa"/>
            <w:gridSpan w:val="3"/>
            <w:shd w:val="clear" w:color="auto" w:fill="auto"/>
          </w:tcPr>
          <w:p w:rsidR="00E34DFF" w:rsidRPr="00E34DFF" w:rsidRDefault="00E34DFF" w:rsidP="00E34DFF">
            <w:pPr>
              <w:rPr>
                <w:rFonts w:asciiTheme="minorBidi" w:hAnsiTheme="minorBidi" w:cstheme="minorBidi"/>
                <w:sz w:val="28"/>
                <w:szCs w:val="28"/>
              </w:rPr>
            </w:pPr>
            <w:r w:rsidRPr="00E34DFF">
              <w:rPr>
                <w:rFonts w:asciiTheme="minorBidi" w:hAnsiTheme="minorBidi" w:cstheme="minorBidi"/>
                <w:sz w:val="28"/>
                <w:szCs w:val="28"/>
              </w:rPr>
              <w:t>Consumer surplus and producer surplus</w:t>
            </w:r>
          </w:p>
          <w:p w:rsidR="00E34DFF" w:rsidRPr="00E34DFF" w:rsidRDefault="00E34DFF" w:rsidP="00131396">
            <w:pPr>
              <w:rPr>
                <w:rFonts w:asciiTheme="minorBidi" w:hAnsiTheme="minorBidi" w:cstheme="minorBidi"/>
                <w:sz w:val="28"/>
                <w:szCs w:val="28"/>
                <w:rtl/>
              </w:rPr>
            </w:pPr>
          </w:p>
        </w:tc>
        <w:tc>
          <w:tcPr>
            <w:tcW w:w="2627" w:type="dxa"/>
            <w:shd w:val="clear" w:color="auto" w:fill="auto"/>
          </w:tcPr>
          <w:p w:rsidR="00E34DFF" w:rsidRPr="007757A3" w:rsidRDefault="00E34DFF" w:rsidP="00131396">
            <w:pPr>
              <w:shd w:val="clear" w:color="auto" w:fill="FFFFFF"/>
              <w:ind w:left="1" w:right="-426" w:hanging="3"/>
              <w:jc w:val="right"/>
              <w:rPr>
                <w:rFonts w:asciiTheme="minorBidi" w:eastAsia="Cambria" w:hAnsiTheme="minorBidi" w:cstheme="minorBidi"/>
                <w:b/>
                <w:bCs/>
                <w:color w:val="000000"/>
              </w:rPr>
            </w:pPr>
            <w:r w:rsidRPr="00E15E94">
              <w:rPr>
                <w:rFonts w:asciiTheme="minorBidi" w:hAnsiTheme="minorBidi"/>
                <w:b/>
                <w:bCs/>
                <w:color w:val="222222"/>
                <w:sz w:val="28"/>
                <w:szCs w:val="28"/>
              </w:rPr>
              <w:t>Consumer`s Surplus and Producer`s Surplus</w:t>
            </w:r>
            <w:r w:rsidRPr="00E15E94">
              <w:rPr>
                <w:rFonts w:asciiTheme="minorBidi" w:hAnsiTheme="minorBidi"/>
                <w:b/>
                <w:bCs/>
                <w:sz w:val="28"/>
                <w:szCs w:val="28"/>
              </w:rPr>
              <w:t xml:space="preserve"> </w:t>
            </w:r>
            <w:r w:rsidRPr="00E15E94">
              <w:rPr>
                <w:rFonts w:asciiTheme="minorBidi" w:hAnsiTheme="minorBidi"/>
                <w:b/>
                <w:bCs/>
                <w:sz w:val="28"/>
                <w:szCs w:val="28"/>
                <w:rtl/>
                <w:lang w:bidi="ar-IQ"/>
              </w:rPr>
              <w:t xml:space="preserve"> </w:t>
            </w:r>
            <w:r w:rsidRPr="00E15E94">
              <w:rPr>
                <w:rFonts w:asciiTheme="minorBidi" w:hAnsiTheme="minorBidi"/>
                <w:b/>
                <w:bCs/>
                <w:sz w:val="28"/>
                <w:szCs w:val="28"/>
              </w:rPr>
              <w:t xml:space="preserve"> </w:t>
            </w:r>
          </w:p>
        </w:tc>
        <w:tc>
          <w:tcPr>
            <w:tcW w:w="1570" w:type="dxa"/>
            <w:vMerge/>
            <w:shd w:val="clear" w:color="auto" w:fill="auto"/>
          </w:tcPr>
          <w:p w:rsidR="00E34DFF" w:rsidRPr="0017451D" w:rsidRDefault="00E34DFF" w:rsidP="00131396">
            <w:pPr>
              <w:rPr>
                <w:rFonts w:ascii="Baskerville Old Face" w:eastAsia="Calibri" w:hAnsi="Baskerville Old Face" w:cs="Simplified Arabic"/>
                <w:sz w:val="28"/>
                <w:szCs w:val="28"/>
                <w:rtl/>
                <w:lang w:bidi="ar-IQ"/>
              </w:rPr>
            </w:pPr>
          </w:p>
        </w:tc>
        <w:tc>
          <w:tcPr>
            <w:tcW w:w="2021" w:type="dxa"/>
            <w:vMerge/>
            <w:shd w:val="clear" w:color="auto" w:fill="auto"/>
          </w:tcPr>
          <w:p w:rsidR="00E34DFF" w:rsidRPr="0017451D" w:rsidRDefault="00E34DFF" w:rsidP="00131396">
            <w:pPr>
              <w:jc w:val="center"/>
              <w:rPr>
                <w:rFonts w:ascii="Baskerville Old Face" w:eastAsia="Calibri" w:hAnsi="Baskerville Old Face" w:cs="Simplified Arabic"/>
                <w:sz w:val="28"/>
                <w:szCs w:val="28"/>
                <w:rtl/>
                <w:lang w:bidi="ar-IQ"/>
              </w:rPr>
            </w:pPr>
          </w:p>
        </w:tc>
      </w:tr>
      <w:tr w:rsidR="00E34DFF" w:rsidRPr="0017451D" w:rsidTr="00E34DFF">
        <w:trPr>
          <w:trHeight w:val="181"/>
        </w:trPr>
        <w:tc>
          <w:tcPr>
            <w:tcW w:w="806" w:type="dxa"/>
            <w:shd w:val="clear" w:color="auto" w:fill="auto"/>
          </w:tcPr>
          <w:p w:rsidR="00E34DFF" w:rsidRPr="0017451D" w:rsidRDefault="00E34DFF" w:rsidP="00131396">
            <w:pPr>
              <w:jc w:val="center"/>
              <w:rPr>
                <w:rFonts w:ascii="Baskerville Old Face" w:eastAsia="Calibri" w:hAnsi="Baskerville Old Face" w:cs="Simplified Arabic"/>
                <w:sz w:val="28"/>
                <w:szCs w:val="28"/>
                <w:rtl/>
                <w:lang w:bidi="ar-IQ"/>
              </w:rPr>
            </w:pPr>
            <w:r>
              <w:rPr>
                <w:rFonts w:ascii="Baskerville Old Face" w:eastAsia="Calibri" w:hAnsi="Baskerville Old Face" w:cs="Simplified Arabic"/>
                <w:sz w:val="28"/>
                <w:szCs w:val="28"/>
                <w:lang w:bidi="ar-IQ"/>
              </w:rPr>
              <w:t>14</w:t>
            </w:r>
          </w:p>
        </w:tc>
        <w:tc>
          <w:tcPr>
            <w:tcW w:w="860" w:type="dxa"/>
            <w:gridSpan w:val="2"/>
            <w:shd w:val="clear" w:color="auto" w:fill="auto"/>
          </w:tcPr>
          <w:p w:rsidR="00E34DFF" w:rsidRPr="0017451D" w:rsidRDefault="00E34DFF" w:rsidP="00131396">
            <w:pPr>
              <w:shd w:val="clear" w:color="auto" w:fill="FFFFFF"/>
              <w:autoSpaceDE w:val="0"/>
              <w:autoSpaceDN w:val="0"/>
              <w:adjustRightInd w:val="0"/>
              <w:ind w:right="-426"/>
              <w:jc w:val="center"/>
              <w:rPr>
                <w:rFonts w:ascii="Baskerville Old Face" w:eastAsia="Calibri" w:hAnsi="Baskerville Old Face" w:cs="Simplified Arabic"/>
                <w:color w:val="000000"/>
                <w:sz w:val="28"/>
                <w:szCs w:val="28"/>
                <w:rtl/>
                <w:lang w:bidi="ar-IQ"/>
              </w:rPr>
            </w:pPr>
            <w:r>
              <w:rPr>
                <w:rFonts w:ascii="Baskerville Old Face" w:eastAsia="Calibri" w:hAnsi="Baskerville Old Face" w:cs="Simplified Arabic"/>
                <w:color w:val="000000"/>
                <w:sz w:val="28"/>
                <w:szCs w:val="28"/>
                <w:lang w:bidi="ar-IQ"/>
              </w:rPr>
              <w:t>3</w:t>
            </w:r>
          </w:p>
        </w:tc>
        <w:tc>
          <w:tcPr>
            <w:tcW w:w="1656" w:type="dxa"/>
            <w:gridSpan w:val="3"/>
            <w:shd w:val="clear" w:color="auto" w:fill="auto"/>
          </w:tcPr>
          <w:p w:rsidR="00E34DFF" w:rsidRPr="00E34DFF" w:rsidRDefault="00E34DFF" w:rsidP="00E34DFF">
            <w:pPr>
              <w:rPr>
                <w:rFonts w:asciiTheme="minorBidi" w:hAnsiTheme="minorBidi" w:cstheme="minorBidi"/>
                <w:sz w:val="28"/>
                <w:szCs w:val="28"/>
                <w:rtl/>
              </w:rPr>
            </w:pPr>
            <w:r w:rsidRPr="00E34DFF">
              <w:rPr>
                <w:rFonts w:asciiTheme="minorBidi" w:hAnsiTheme="minorBidi" w:cstheme="minorBidi"/>
                <w:sz w:val="28"/>
                <w:szCs w:val="28"/>
              </w:rPr>
              <w:t xml:space="preserve">Dynamic equilibrium, the market model (cobweb) and the national </w:t>
            </w:r>
            <w:r w:rsidRPr="00E34DFF">
              <w:rPr>
                <w:rFonts w:asciiTheme="minorBidi" w:hAnsiTheme="minorBidi" w:cstheme="minorBidi"/>
                <w:sz w:val="28"/>
                <w:szCs w:val="28"/>
              </w:rPr>
              <w:lastRenderedPageBreak/>
              <w:t>income model</w:t>
            </w:r>
          </w:p>
          <w:p w:rsidR="00E34DFF" w:rsidRPr="00E34DFF" w:rsidRDefault="00E34DFF" w:rsidP="00131396">
            <w:pPr>
              <w:pStyle w:val="HTML"/>
              <w:shd w:val="clear" w:color="auto" w:fill="F8F9FA"/>
              <w:spacing w:line="540" w:lineRule="atLeast"/>
              <w:rPr>
                <w:rFonts w:asciiTheme="minorBidi" w:hAnsiTheme="minorBidi" w:cstheme="minorBidi"/>
                <w:color w:val="1F1F1F"/>
                <w:sz w:val="28"/>
                <w:szCs w:val="28"/>
                <w:rtl/>
              </w:rPr>
            </w:pPr>
          </w:p>
        </w:tc>
        <w:tc>
          <w:tcPr>
            <w:tcW w:w="2627" w:type="dxa"/>
            <w:shd w:val="clear" w:color="auto" w:fill="auto"/>
          </w:tcPr>
          <w:p w:rsidR="00E34DFF" w:rsidRPr="00F02EC7" w:rsidRDefault="00E34DFF" w:rsidP="00131396">
            <w:pPr>
              <w:pStyle w:val="HTML"/>
              <w:shd w:val="clear" w:color="auto" w:fill="F8F9FA"/>
              <w:spacing w:line="540" w:lineRule="atLeast"/>
              <w:ind w:left="2" w:hanging="4"/>
              <w:rPr>
                <w:rFonts w:asciiTheme="minorBidi" w:hAnsiTheme="minorBidi" w:cstheme="minorBidi"/>
                <w:b/>
                <w:bCs/>
                <w:color w:val="1F1F1F"/>
                <w:sz w:val="28"/>
                <w:szCs w:val="28"/>
              </w:rPr>
            </w:pPr>
            <w:r w:rsidRPr="00F02EC7">
              <w:rPr>
                <w:rStyle w:val="y2iqfc"/>
                <w:rFonts w:asciiTheme="minorBidi" w:hAnsiTheme="minorBidi" w:cstheme="minorBidi"/>
                <w:b/>
                <w:bCs/>
                <w:color w:val="1F1F1F"/>
                <w:sz w:val="28"/>
                <w:szCs w:val="28"/>
                <w:lang w:val="en"/>
              </w:rPr>
              <w:lastRenderedPageBreak/>
              <w:t xml:space="preserve">Dynamic equilibrium, the market model </w:t>
            </w:r>
            <w:r w:rsidRPr="00F02EC7">
              <w:rPr>
                <w:rStyle w:val="y2iqfc"/>
                <w:rFonts w:asciiTheme="minorBidi" w:hAnsiTheme="minorBidi" w:cstheme="minorBidi"/>
                <w:b/>
                <w:bCs/>
                <w:color w:val="1F1F1F"/>
                <w:sz w:val="28"/>
                <w:szCs w:val="28"/>
                <w:lang w:val="en"/>
              </w:rPr>
              <w:lastRenderedPageBreak/>
              <w:t>(cobweb) and the national income mode</w:t>
            </w:r>
          </w:p>
        </w:tc>
        <w:tc>
          <w:tcPr>
            <w:tcW w:w="1570" w:type="dxa"/>
            <w:vMerge/>
            <w:shd w:val="clear" w:color="auto" w:fill="auto"/>
          </w:tcPr>
          <w:p w:rsidR="00E34DFF" w:rsidRPr="0017451D" w:rsidRDefault="00E34DFF" w:rsidP="00131396">
            <w:pPr>
              <w:rPr>
                <w:rFonts w:ascii="Baskerville Old Face" w:eastAsia="Calibri" w:hAnsi="Baskerville Old Face" w:cs="Simplified Arabic"/>
                <w:sz w:val="28"/>
                <w:szCs w:val="28"/>
                <w:rtl/>
                <w:lang w:bidi="ar-IQ"/>
              </w:rPr>
            </w:pPr>
          </w:p>
        </w:tc>
        <w:tc>
          <w:tcPr>
            <w:tcW w:w="2021" w:type="dxa"/>
            <w:vMerge/>
            <w:shd w:val="clear" w:color="auto" w:fill="auto"/>
          </w:tcPr>
          <w:p w:rsidR="00E34DFF" w:rsidRPr="0017451D" w:rsidRDefault="00E34DFF" w:rsidP="00131396">
            <w:pPr>
              <w:jc w:val="center"/>
              <w:rPr>
                <w:rFonts w:ascii="Baskerville Old Face" w:eastAsia="Calibri" w:hAnsi="Baskerville Old Face" w:cs="Simplified Arabic"/>
                <w:sz w:val="28"/>
                <w:szCs w:val="28"/>
                <w:rtl/>
                <w:lang w:bidi="ar-IQ"/>
              </w:rPr>
            </w:pPr>
          </w:p>
        </w:tc>
      </w:tr>
      <w:tr w:rsidR="00E34DFF" w:rsidRPr="0017451D" w:rsidTr="00E34DFF">
        <w:trPr>
          <w:trHeight w:val="181"/>
        </w:trPr>
        <w:tc>
          <w:tcPr>
            <w:tcW w:w="806" w:type="dxa"/>
            <w:shd w:val="clear" w:color="auto" w:fill="auto"/>
          </w:tcPr>
          <w:p w:rsidR="00E34DFF" w:rsidRPr="0017451D" w:rsidRDefault="00E34DFF" w:rsidP="00131396">
            <w:pPr>
              <w:jc w:val="center"/>
              <w:rPr>
                <w:rFonts w:ascii="Baskerville Old Face" w:eastAsia="Calibri" w:hAnsi="Baskerville Old Face" w:cs="Simplified Arabic"/>
                <w:sz w:val="28"/>
                <w:szCs w:val="28"/>
                <w:rtl/>
                <w:lang w:bidi="ar-IQ"/>
              </w:rPr>
            </w:pPr>
            <w:r>
              <w:rPr>
                <w:rFonts w:ascii="Baskerville Old Face" w:eastAsia="Calibri" w:hAnsi="Baskerville Old Face" w:cs="Simplified Arabic"/>
                <w:sz w:val="28"/>
                <w:szCs w:val="28"/>
                <w:lang w:bidi="ar-IQ"/>
              </w:rPr>
              <w:lastRenderedPageBreak/>
              <w:t>15</w:t>
            </w:r>
          </w:p>
        </w:tc>
        <w:tc>
          <w:tcPr>
            <w:tcW w:w="860" w:type="dxa"/>
            <w:gridSpan w:val="2"/>
            <w:shd w:val="clear" w:color="auto" w:fill="auto"/>
          </w:tcPr>
          <w:p w:rsidR="00E34DFF" w:rsidRPr="0017451D" w:rsidRDefault="00E34DFF" w:rsidP="00131396">
            <w:pPr>
              <w:shd w:val="clear" w:color="auto" w:fill="FFFFFF"/>
              <w:autoSpaceDE w:val="0"/>
              <w:autoSpaceDN w:val="0"/>
              <w:adjustRightInd w:val="0"/>
              <w:ind w:right="-426"/>
              <w:jc w:val="center"/>
              <w:rPr>
                <w:rFonts w:ascii="Baskerville Old Face" w:eastAsia="Calibri" w:hAnsi="Baskerville Old Face" w:cs="Simplified Arabic"/>
                <w:color w:val="000000"/>
                <w:sz w:val="28"/>
                <w:szCs w:val="28"/>
                <w:rtl/>
                <w:lang w:bidi="ar-IQ"/>
              </w:rPr>
            </w:pPr>
            <w:r>
              <w:rPr>
                <w:rFonts w:ascii="Baskerville Old Face" w:eastAsia="Calibri" w:hAnsi="Baskerville Old Face" w:cs="Simplified Arabic"/>
                <w:color w:val="000000"/>
                <w:sz w:val="28"/>
                <w:szCs w:val="28"/>
                <w:lang w:bidi="ar-IQ"/>
              </w:rPr>
              <w:t>3</w:t>
            </w:r>
          </w:p>
        </w:tc>
        <w:tc>
          <w:tcPr>
            <w:tcW w:w="1656" w:type="dxa"/>
            <w:gridSpan w:val="3"/>
            <w:shd w:val="clear" w:color="auto" w:fill="auto"/>
          </w:tcPr>
          <w:p w:rsidR="00E34DFF" w:rsidRPr="0017451D" w:rsidRDefault="00E34DFF" w:rsidP="00131396">
            <w:pPr>
              <w:jc w:val="center"/>
              <w:rPr>
                <w:rFonts w:ascii="Baskerville Old Face" w:eastAsia="Calibri" w:hAnsi="Baskerville Old Face" w:cs="Simplified Arabic"/>
                <w:sz w:val="28"/>
                <w:szCs w:val="28"/>
                <w:rtl/>
                <w:lang w:bidi="ar-IQ"/>
              </w:rPr>
            </w:pPr>
          </w:p>
        </w:tc>
        <w:tc>
          <w:tcPr>
            <w:tcW w:w="2627" w:type="dxa"/>
            <w:shd w:val="clear" w:color="auto" w:fill="auto"/>
          </w:tcPr>
          <w:p w:rsidR="00E34DFF" w:rsidRPr="00F02EC7" w:rsidRDefault="00E34DFF" w:rsidP="00131396">
            <w:pPr>
              <w:pStyle w:val="HTML"/>
              <w:shd w:val="clear" w:color="auto" w:fill="F8F9FA"/>
              <w:spacing w:line="540" w:lineRule="atLeast"/>
              <w:ind w:left="2" w:hanging="4"/>
              <w:rPr>
                <w:rFonts w:asciiTheme="minorBidi" w:hAnsiTheme="minorBidi" w:cstheme="minorBidi"/>
                <w:b/>
                <w:bCs/>
                <w:color w:val="1F1F1F"/>
                <w:sz w:val="28"/>
                <w:szCs w:val="28"/>
                <w:rtl/>
                <w:lang w:bidi="ar-IQ"/>
              </w:rPr>
            </w:pPr>
            <w:r w:rsidRPr="00E34DFF">
              <w:rPr>
                <w:rFonts w:asciiTheme="minorBidi" w:hAnsiTheme="minorBidi" w:cstheme="minorBidi"/>
                <w:b/>
                <w:bCs/>
                <w:color w:val="1F1F1F"/>
                <w:sz w:val="28"/>
                <w:szCs w:val="28"/>
                <w:lang w:bidi="ar-IQ"/>
              </w:rPr>
              <w:t>Second exam</w:t>
            </w:r>
          </w:p>
        </w:tc>
        <w:tc>
          <w:tcPr>
            <w:tcW w:w="1570" w:type="dxa"/>
            <w:vMerge/>
            <w:shd w:val="clear" w:color="auto" w:fill="auto"/>
          </w:tcPr>
          <w:p w:rsidR="00E34DFF" w:rsidRPr="0017451D" w:rsidRDefault="00E34DFF" w:rsidP="00131396">
            <w:pPr>
              <w:rPr>
                <w:rFonts w:ascii="Baskerville Old Face" w:eastAsia="Calibri" w:hAnsi="Baskerville Old Face" w:cs="Simplified Arabic"/>
                <w:sz w:val="28"/>
                <w:szCs w:val="28"/>
                <w:rtl/>
                <w:lang w:bidi="ar-IQ"/>
              </w:rPr>
            </w:pPr>
          </w:p>
        </w:tc>
        <w:tc>
          <w:tcPr>
            <w:tcW w:w="2021" w:type="dxa"/>
            <w:vMerge/>
            <w:shd w:val="clear" w:color="auto" w:fill="auto"/>
          </w:tcPr>
          <w:p w:rsidR="00E34DFF" w:rsidRPr="0017451D" w:rsidRDefault="00E34DFF" w:rsidP="00131396">
            <w:pPr>
              <w:jc w:val="center"/>
              <w:rPr>
                <w:rFonts w:ascii="Baskerville Old Face" w:eastAsia="Calibri" w:hAnsi="Baskerville Old Face" w:cs="Simplified Arabic"/>
                <w:sz w:val="28"/>
                <w:szCs w:val="28"/>
                <w:rtl/>
                <w:lang w:bidi="ar-IQ"/>
              </w:rPr>
            </w:pPr>
          </w:p>
        </w:tc>
      </w:tr>
      <w:tr w:rsidR="00CE490A" w:rsidRPr="0017451D" w:rsidTr="00131396">
        <w:tc>
          <w:tcPr>
            <w:tcW w:w="9540" w:type="dxa"/>
            <w:gridSpan w:val="9"/>
            <w:shd w:val="clear" w:color="auto" w:fill="DEEAF6"/>
          </w:tcPr>
          <w:p w:rsidR="00CE490A" w:rsidRPr="0017451D" w:rsidRDefault="00CE490A" w:rsidP="00CE490A">
            <w:pPr>
              <w:numPr>
                <w:ilvl w:val="0"/>
                <w:numId w:val="1"/>
              </w:numPr>
              <w:ind w:left="513"/>
              <w:rPr>
                <w:rFonts w:ascii="Baskerville Old Face" w:eastAsia="Calibri" w:hAnsi="Baskerville Old Face" w:cs="Simplified Arabic"/>
                <w:sz w:val="28"/>
                <w:szCs w:val="28"/>
                <w:rtl/>
              </w:rPr>
            </w:pPr>
            <w:r w:rsidRPr="0017451D">
              <w:rPr>
                <w:rFonts w:ascii="Baskerville Old Face" w:eastAsia="Calibri" w:hAnsi="Baskerville Old Face" w:cs="Simplified Arabic"/>
                <w:sz w:val="28"/>
                <w:szCs w:val="28"/>
              </w:rPr>
              <w:t>Course Evaluation</w:t>
            </w:r>
          </w:p>
        </w:tc>
      </w:tr>
      <w:tr w:rsidR="00CE490A" w:rsidRPr="0017451D" w:rsidTr="00131396">
        <w:tc>
          <w:tcPr>
            <w:tcW w:w="9540" w:type="dxa"/>
            <w:gridSpan w:val="9"/>
            <w:shd w:val="clear" w:color="auto" w:fill="auto"/>
          </w:tcPr>
          <w:p w:rsidR="00CE490A" w:rsidRPr="002274A6" w:rsidRDefault="00CE490A" w:rsidP="00131396">
            <w:pPr>
              <w:pStyle w:val="HTML"/>
              <w:shd w:val="clear" w:color="auto" w:fill="F8F9FA"/>
              <w:spacing w:line="540" w:lineRule="atLeast"/>
              <w:rPr>
                <w:rFonts w:asciiTheme="minorBidi" w:hAnsiTheme="minorBidi" w:cstheme="minorBidi"/>
                <w:color w:val="1F1F1F"/>
                <w:sz w:val="28"/>
                <w:szCs w:val="28"/>
                <w:rtl/>
              </w:rPr>
            </w:pPr>
            <w:r w:rsidRPr="002274A6">
              <w:rPr>
                <w:rStyle w:val="y2iqfc"/>
                <w:rFonts w:asciiTheme="minorBidi" w:hAnsiTheme="minorBidi" w:cstheme="minorBidi"/>
                <w:color w:val="1F1F1F"/>
                <w:sz w:val="28"/>
                <w:szCs w:val="28"/>
                <w:lang w:val="en"/>
              </w:rPr>
              <w:t>Exams (20), Solving assignments (10), Comprehension score (5), Participation (10), Attendance (5)...... Final score (50)</w:t>
            </w:r>
          </w:p>
        </w:tc>
      </w:tr>
      <w:tr w:rsidR="00CE490A" w:rsidRPr="0017451D" w:rsidTr="00131396">
        <w:tc>
          <w:tcPr>
            <w:tcW w:w="9540" w:type="dxa"/>
            <w:gridSpan w:val="9"/>
            <w:shd w:val="clear" w:color="auto" w:fill="DEEAF6"/>
          </w:tcPr>
          <w:p w:rsidR="00CE490A" w:rsidRPr="0017451D" w:rsidRDefault="00CE490A" w:rsidP="00CE490A">
            <w:pPr>
              <w:numPr>
                <w:ilvl w:val="0"/>
                <w:numId w:val="1"/>
              </w:numPr>
              <w:ind w:left="513"/>
              <w:rPr>
                <w:rFonts w:ascii="Baskerville Old Face" w:eastAsia="Calibri" w:hAnsi="Baskerville Old Face" w:cs="Simplified Arabic"/>
                <w:sz w:val="28"/>
                <w:szCs w:val="28"/>
                <w:rtl/>
              </w:rPr>
            </w:pPr>
            <w:r w:rsidRPr="0017451D">
              <w:rPr>
                <w:rFonts w:ascii="Baskerville Old Face" w:eastAsia="Calibri" w:hAnsi="Baskerville Old Face" w:cs="Simplified Arabic"/>
                <w:sz w:val="28"/>
                <w:szCs w:val="28"/>
              </w:rPr>
              <w:t xml:space="preserve">Learning and Teaching Resources </w:t>
            </w:r>
          </w:p>
        </w:tc>
      </w:tr>
      <w:tr w:rsidR="00CE490A" w:rsidRPr="0017451D" w:rsidTr="00E34DFF">
        <w:tc>
          <w:tcPr>
            <w:tcW w:w="3156" w:type="dxa"/>
            <w:gridSpan w:val="5"/>
            <w:shd w:val="clear" w:color="auto" w:fill="auto"/>
          </w:tcPr>
          <w:p w:rsidR="00CE490A" w:rsidRPr="0017451D" w:rsidRDefault="00CE490A" w:rsidP="00131396">
            <w:pPr>
              <w:autoSpaceDE w:val="0"/>
              <w:autoSpaceDN w:val="0"/>
              <w:adjustRightInd w:val="0"/>
              <w:jc w:val="both"/>
              <w:rPr>
                <w:rFonts w:ascii="Baskerville Old Face" w:eastAsia="Calibri" w:hAnsi="Baskerville Old Face" w:cs="Simplified Arabic"/>
                <w:sz w:val="28"/>
                <w:szCs w:val="28"/>
                <w:rtl/>
                <w:lang w:bidi="ar-IQ"/>
              </w:rPr>
            </w:pPr>
            <w:r w:rsidRPr="0017451D">
              <w:rPr>
                <w:rFonts w:ascii="Baskerville Old Face" w:eastAsia="Calibri" w:hAnsi="Baskerville Old Face" w:cs="Simplified Arabic"/>
                <w:sz w:val="28"/>
                <w:szCs w:val="28"/>
              </w:rPr>
              <w:t>Required textbooks (curricular books, if any)</w:t>
            </w:r>
          </w:p>
        </w:tc>
        <w:tc>
          <w:tcPr>
            <w:tcW w:w="6384" w:type="dxa"/>
            <w:gridSpan w:val="4"/>
            <w:shd w:val="clear" w:color="auto" w:fill="auto"/>
          </w:tcPr>
          <w:p w:rsidR="00CE490A" w:rsidRPr="0017451D" w:rsidRDefault="00CE490A" w:rsidP="00131396">
            <w:pPr>
              <w:shd w:val="clear" w:color="auto" w:fill="FFFFFF"/>
              <w:autoSpaceDE w:val="0"/>
              <w:autoSpaceDN w:val="0"/>
              <w:adjustRightInd w:val="0"/>
              <w:ind w:left="720" w:right="-426"/>
              <w:jc w:val="both"/>
              <w:rPr>
                <w:rFonts w:ascii="Baskerville Old Face" w:eastAsia="Calibri" w:hAnsi="Baskerville Old Face" w:cs="Times New Roman"/>
                <w:color w:val="000000"/>
                <w:sz w:val="28"/>
                <w:szCs w:val="28"/>
                <w:rtl/>
                <w:lang w:bidi="ar-IQ"/>
              </w:rPr>
            </w:pPr>
          </w:p>
        </w:tc>
      </w:tr>
      <w:tr w:rsidR="00CE490A" w:rsidRPr="0017451D" w:rsidTr="00E34DFF">
        <w:trPr>
          <w:trHeight w:val="794"/>
        </w:trPr>
        <w:tc>
          <w:tcPr>
            <w:tcW w:w="3156" w:type="dxa"/>
            <w:gridSpan w:val="5"/>
            <w:shd w:val="clear" w:color="auto" w:fill="auto"/>
          </w:tcPr>
          <w:p w:rsidR="00CE490A" w:rsidRPr="0017451D" w:rsidRDefault="00CE490A" w:rsidP="00131396">
            <w:pPr>
              <w:autoSpaceDE w:val="0"/>
              <w:autoSpaceDN w:val="0"/>
              <w:adjustRightInd w:val="0"/>
              <w:jc w:val="both"/>
              <w:rPr>
                <w:rFonts w:ascii="Baskerville Old Face" w:eastAsia="Calibri" w:hAnsi="Baskerville Old Face" w:cs="Simplified Arabic"/>
                <w:sz w:val="28"/>
                <w:szCs w:val="28"/>
                <w:rtl/>
                <w:lang w:bidi="ar-IQ"/>
              </w:rPr>
            </w:pPr>
            <w:r w:rsidRPr="0017451D">
              <w:rPr>
                <w:rFonts w:ascii="Baskerville Old Face" w:eastAsia="Calibri" w:hAnsi="Baskerville Old Face" w:cs="Simplified Arabic"/>
                <w:sz w:val="28"/>
                <w:szCs w:val="28"/>
              </w:rPr>
              <w:t>Main references (sources)</w:t>
            </w:r>
          </w:p>
        </w:tc>
        <w:tc>
          <w:tcPr>
            <w:tcW w:w="6384" w:type="dxa"/>
            <w:gridSpan w:val="4"/>
            <w:shd w:val="clear" w:color="auto" w:fill="auto"/>
          </w:tcPr>
          <w:p w:rsidR="00CE490A" w:rsidRPr="0086227F" w:rsidRDefault="00CE490A" w:rsidP="00131396">
            <w:pPr>
              <w:ind w:hanging="2"/>
              <w:rPr>
                <w:rFonts w:asciiTheme="minorBidi" w:hAnsiTheme="minorBidi" w:cstheme="minorBidi"/>
                <w:b/>
                <w:bCs/>
                <w:sz w:val="24"/>
                <w:szCs w:val="24"/>
                <w:rtl/>
              </w:rPr>
            </w:pPr>
            <w:r w:rsidRPr="0086227F">
              <w:rPr>
                <w:rFonts w:asciiTheme="minorBidi" w:hAnsiTheme="minorBidi" w:cstheme="minorBidi"/>
                <w:b/>
                <w:bCs/>
                <w:sz w:val="24"/>
                <w:szCs w:val="24"/>
              </w:rPr>
              <w:t xml:space="preserve">1 - Alpha C .Chiang , Fundamental method of mathematical </w:t>
            </w:r>
            <w:proofErr w:type="spellStart"/>
            <w:r w:rsidRPr="0086227F">
              <w:rPr>
                <w:rFonts w:asciiTheme="minorBidi" w:hAnsiTheme="minorBidi" w:cstheme="minorBidi"/>
                <w:b/>
                <w:bCs/>
                <w:sz w:val="24"/>
                <w:szCs w:val="24"/>
              </w:rPr>
              <w:t>Conmics</w:t>
            </w:r>
            <w:proofErr w:type="spellEnd"/>
            <w:r w:rsidRPr="0086227F">
              <w:rPr>
                <w:rFonts w:asciiTheme="minorBidi" w:hAnsiTheme="minorBidi" w:cstheme="minorBidi"/>
                <w:b/>
                <w:bCs/>
                <w:sz w:val="24"/>
                <w:szCs w:val="24"/>
              </w:rPr>
              <w:t xml:space="preserve"> , 1984</w:t>
            </w:r>
          </w:p>
          <w:p w:rsidR="00CE490A" w:rsidRPr="0086227F" w:rsidRDefault="00CE490A" w:rsidP="00131396">
            <w:pPr>
              <w:widowControl w:val="0"/>
              <w:autoSpaceDE w:val="0"/>
              <w:autoSpaceDN w:val="0"/>
              <w:adjustRightInd w:val="0"/>
              <w:ind w:hanging="2"/>
              <w:jc w:val="right"/>
              <w:rPr>
                <w:rFonts w:asciiTheme="minorBidi" w:hAnsiTheme="minorBidi" w:cstheme="minorBidi"/>
                <w:b/>
                <w:bCs/>
                <w:noProof/>
                <w:sz w:val="24"/>
                <w:szCs w:val="24"/>
              </w:rPr>
            </w:pPr>
            <w:r w:rsidRPr="0086227F">
              <w:rPr>
                <w:rFonts w:asciiTheme="minorBidi" w:hAnsiTheme="minorBidi" w:cstheme="minorBidi"/>
                <w:b/>
                <w:bCs/>
                <w:noProof/>
                <w:sz w:val="24"/>
                <w:szCs w:val="24"/>
                <w:rtl/>
              </w:rPr>
              <w:t xml:space="preserve">2- </w:t>
            </w:r>
            <w:r w:rsidRPr="0086227F">
              <w:rPr>
                <w:rFonts w:asciiTheme="minorBidi" w:hAnsiTheme="minorBidi" w:cstheme="minorBidi"/>
                <w:b/>
                <w:bCs/>
                <w:sz w:val="24"/>
                <w:szCs w:val="24"/>
                <w:rtl/>
                <w:lang w:bidi="ar-IQ"/>
              </w:rPr>
              <w:t xml:space="preserve">علي درب كسار </w:t>
            </w:r>
            <w:proofErr w:type="spellStart"/>
            <w:r w:rsidRPr="0086227F">
              <w:rPr>
                <w:rFonts w:asciiTheme="minorBidi" w:hAnsiTheme="minorBidi" w:cstheme="minorBidi"/>
                <w:b/>
                <w:bCs/>
                <w:sz w:val="24"/>
                <w:szCs w:val="24"/>
                <w:rtl/>
                <w:lang w:bidi="ar-IQ"/>
              </w:rPr>
              <w:t>الحيالي</w:t>
            </w:r>
            <w:proofErr w:type="spellEnd"/>
            <w:r w:rsidRPr="0086227F">
              <w:rPr>
                <w:rFonts w:asciiTheme="minorBidi" w:hAnsiTheme="minorBidi" w:cstheme="minorBidi"/>
                <w:b/>
                <w:bCs/>
                <w:sz w:val="24"/>
                <w:szCs w:val="24"/>
                <w:rtl/>
                <w:lang w:bidi="ar-IQ"/>
              </w:rPr>
              <w:t xml:space="preserve">  </w:t>
            </w:r>
            <w:r w:rsidRPr="0086227F">
              <w:rPr>
                <w:rFonts w:asciiTheme="minorBidi" w:hAnsiTheme="minorBidi" w:cstheme="minorBidi"/>
                <w:b/>
                <w:bCs/>
                <w:sz w:val="24"/>
                <w:szCs w:val="24"/>
                <w:rtl/>
              </w:rPr>
              <w:t xml:space="preserve">، </w:t>
            </w:r>
            <w:r w:rsidRPr="0086227F">
              <w:rPr>
                <w:rFonts w:asciiTheme="minorBidi" w:hAnsiTheme="minorBidi" w:cstheme="minorBidi"/>
                <w:b/>
                <w:bCs/>
                <w:sz w:val="24"/>
                <w:szCs w:val="24"/>
                <w:rtl/>
                <w:lang w:bidi="ar-IQ"/>
              </w:rPr>
              <w:t xml:space="preserve">الاقتصاد الرياضي </w:t>
            </w:r>
            <w:r w:rsidRPr="0086227F">
              <w:rPr>
                <w:rFonts w:asciiTheme="minorBidi" w:hAnsiTheme="minorBidi" w:cstheme="minorBidi"/>
                <w:b/>
                <w:bCs/>
                <w:sz w:val="24"/>
                <w:szCs w:val="24"/>
                <w:rtl/>
              </w:rPr>
              <w:t>، 2014</w:t>
            </w:r>
          </w:p>
          <w:p w:rsidR="00CE490A" w:rsidRPr="0017451D" w:rsidRDefault="00CE490A" w:rsidP="00131396">
            <w:pPr>
              <w:shd w:val="clear" w:color="auto" w:fill="FFFFFF"/>
              <w:tabs>
                <w:tab w:val="right" w:pos="5135"/>
              </w:tabs>
              <w:autoSpaceDE w:val="0"/>
              <w:autoSpaceDN w:val="0"/>
              <w:adjustRightInd w:val="0"/>
              <w:ind w:left="720"/>
              <w:jc w:val="right"/>
              <w:rPr>
                <w:rFonts w:ascii="Baskerville Old Face" w:eastAsia="Calibri" w:hAnsi="Baskerville Old Face" w:cs="Times New Roman"/>
                <w:color w:val="000000"/>
                <w:sz w:val="28"/>
                <w:szCs w:val="28"/>
                <w:rtl/>
                <w:lang w:bidi="ar-IQ"/>
              </w:rPr>
            </w:pPr>
            <w:r w:rsidRPr="0086227F">
              <w:rPr>
                <w:rFonts w:asciiTheme="minorBidi" w:hAnsiTheme="minorBidi" w:cstheme="minorBidi"/>
                <w:b/>
                <w:bCs/>
                <w:noProof/>
                <w:sz w:val="24"/>
                <w:szCs w:val="24"/>
                <w:rtl/>
                <w:lang w:bidi="ar-IQ"/>
              </w:rPr>
              <w:t xml:space="preserve">3- </w:t>
            </w:r>
            <w:r w:rsidRPr="0086227F">
              <w:rPr>
                <w:rFonts w:asciiTheme="minorBidi" w:eastAsia="Calibri" w:hAnsiTheme="minorBidi" w:cstheme="minorBidi"/>
                <w:b/>
                <w:bCs/>
                <w:color w:val="000000"/>
                <w:sz w:val="24"/>
                <w:szCs w:val="24"/>
                <w:rtl/>
              </w:rPr>
              <w:t>كريم مهدي الحسناوي</w:t>
            </w:r>
            <w:r w:rsidRPr="0086227F">
              <w:rPr>
                <w:rFonts w:asciiTheme="minorBidi" w:eastAsia="Calibri" w:hAnsiTheme="minorBidi" w:cstheme="minorBidi"/>
                <w:b/>
                <w:bCs/>
                <w:color w:val="000000"/>
                <w:sz w:val="24"/>
                <w:szCs w:val="24"/>
                <w:rtl/>
                <w:lang w:bidi="ar-IQ"/>
              </w:rPr>
              <w:t xml:space="preserve"> , </w:t>
            </w:r>
            <w:r w:rsidRPr="0086227F">
              <w:rPr>
                <w:rFonts w:asciiTheme="minorBidi" w:eastAsia="Calibri" w:hAnsiTheme="minorBidi" w:cstheme="minorBidi"/>
                <w:b/>
                <w:bCs/>
                <w:color w:val="000000"/>
                <w:sz w:val="24"/>
                <w:szCs w:val="24"/>
                <w:rtl/>
              </w:rPr>
              <w:t xml:space="preserve">المدخل الى الاقتصاد الرياضي , </w:t>
            </w:r>
            <w:r w:rsidRPr="0086227F">
              <w:rPr>
                <w:rFonts w:asciiTheme="minorBidi" w:hAnsiTheme="minorBidi" w:cstheme="minorBidi"/>
                <w:b/>
                <w:bCs/>
                <w:noProof/>
                <w:sz w:val="24"/>
                <w:szCs w:val="24"/>
              </w:rPr>
              <w:t>1988</w:t>
            </w:r>
          </w:p>
        </w:tc>
      </w:tr>
      <w:tr w:rsidR="00CE490A" w:rsidRPr="0017451D" w:rsidTr="00E34DFF">
        <w:tc>
          <w:tcPr>
            <w:tcW w:w="3156" w:type="dxa"/>
            <w:gridSpan w:val="5"/>
            <w:shd w:val="clear" w:color="auto" w:fill="auto"/>
          </w:tcPr>
          <w:p w:rsidR="00CE490A" w:rsidRPr="0017451D" w:rsidRDefault="00CE490A" w:rsidP="00131396">
            <w:pPr>
              <w:autoSpaceDE w:val="0"/>
              <w:autoSpaceDN w:val="0"/>
              <w:adjustRightInd w:val="0"/>
              <w:jc w:val="both"/>
              <w:rPr>
                <w:rFonts w:ascii="Baskerville Old Face" w:eastAsia="Calibri" w:hAnsi="Baskerville Old Face" w:cs="Simplified Arabic"/>
                <w:sz w:val="28"/>
                <w:szCs w:val="28"/>
                <w:rtl/>
                <w:lang w:bidi="ar-IQ"/>
              </w:rPr>
            </w:pPr>
            <w:r w:rsidRPr="0017451D">
              <w:rPr>
                <w:rFonts w:ascii="Baskerville Old Face" w:eastAsia="Calibri" w:hAnsi="Baskerville Old Face" w:cs="Simplified Arabic"/>
                <w:sz w:val="28"/>
                <w:szCs w:val="28"/>
              </w:rPr>
              <w:t>Electronic References, Websites</w:t>
            </w:r>
          </w:p>
        </w:tc>
        <w:tc>
          <w:tcPr>
            <w:tcW w:w="6384" w:type="dxa"/>
            <w:gridSpan w:val="4"/>
            <w:shd w:val="clear" w:color="auto" w:fill="auto"/>
          </w:tcPr>
          <w:p w:rsidR="00CE490A" w:rsidRPr="0086227F" w:rsidRDefault="00CE490A" w:rsidP="00131396">
            <w:pPr>
              <w:shd w:val="clear" w:color="auto" w:fill="FFFFFF"/>
              <w:ind w:left="-2"/>
              <w:jc w:val="both"/>
              <w:rPr>
                <w:rFonts w:asciiTheme="minorBidi" w:eastAsia="Cambria" w:hAnsiTheme="minorBidi" w:cstheme="minorBidi"/>
                <w:b/>
                <w:bCs/>
                <w:sz w:val="24"/>
                <w:szCs w:val="24"/>
                <w:rtl/>
              </w:rPr>
            </w:pPr>
            <w:r w:rsidRPr="0086227F">
              <w:rPr>
                <w:rFonts w:asciiTheme="minorBidi" w:eastAsia="Cambria" w:hAnsiTheme="minorBidi" w:cstheme="minorBidi"/>
                <w:b/>
                <w:bCs/>
                <w:sz w:val="24"/>
                <w:szCs w:val="24"/>
                <w:rtl/>
              </w:rPr>
              <w:t xml:space="preserve">1- عدنان فرحان </w:t>
            </w:r>
            <w:proofErr w:type="spellStart"/>
            <w:r w:rsidRPr="0086227F">
              <w:rPr>
                <w:rFonts w:asciiTheme="minorBidi" w:eastAsia="Cambria" w:hAnsiTheme="minorBidi" w:cstheme="minorBidi"/>
                <w:b/>
                <w:bCs/>
                <w:sz w:val="24"/>
                <w:szCs w:val="24"/>
                <w:rtl/>
              </w:rPr>
              <w:t>الجوراني</w:t>
            </w:r>
            <w:proofErr w:type="spellEnd"/>
            <w:r w:rsidRPr="0086227F">
              <w:rPr>
                <w:rFonts w:asciiTheme="minorBidi" w:eastAsia="Cambria" w:hAnsiTheme="minorBidi" w:cstheme="minorBidi"/>
                <w:b/>
                <w:bCs/>
                <w:sz w:val="24"/>
                <w:szCs w:val="24"/>
                <w:rtl/>
              </w:rPr>
              <w:t xml:space="preserve"> , الرياضيات الاقتصادية تطبيقات و حلول , 2016</w:t>
            </w:r>
          </w:p>
          <w:p w:rsidR="00CE490A" w:rsidRPr="0017451D" w:rsidRDefault="00CE490A" w:rsidP="00131396">
            <w:pPr>
              <w:shd w:val="clear" w:color="auto" w:fill="FFFFFF"/>
              <w:spacing w:before="240"/>
              <w:rPr>
                <w:rFonts w:ascii="Baskerville Old Face" w:eastAsia="Calibri" w:hAnsi="Baskerville Old Face" w:cs="Times New Roman"/>
                <w:color w:val="000000"/>
                <w:sz w:val="28"/>
                <w:szCs w:val="28"/>
                <w:rtl/>
                <w:lang w:bidi="ar-IQ"/>
              </w:rPr>
            </w:pPr>
            <w:r w:rsidRPr="0086227F">
              <w:rPr>
                <w:rFonts w:asciiTheme="minorBidi" w:eastAsia="Cambria" w:hAnsiTheme="minorBidi" w:cstheme="minorBidi"/>
                <w:b/>
                <w:bCs/>
                <w:sz w:val="24"/>
                <w:szCs w:val="24"/>
              </w:rPr>
              <w:t xml:space="preserve">2 – Paul H. </w:t>
            </w:r>
            <w:proofErr w:type="spellStart"/>
            <w:r w:rsidRPr="0086227F">
              <w:rPr>
                <w:rFonts w:asciiTheme="minorBidi" w:eastAsia="Cambria" w:hAnsiTheme="minorBidi" w:cstheme="minorBidi"/>
                <w:b/>
                <w:bCs/>
                <w:sz w:val="24"/>
                <w:szCs w:val="24"/>
              </w:rPr>
              <w:t>Daus</w:t>
            </w:r>
            <w:proofErr w:type="spellEnd"/>
            <w:r w:rsidRPr="0086227F">
              <w:rPr>
                <w:rFonts w:asciiTheme="minorBidi" w:eastAsia="Cambria" w:hAnsiTheme="minorBidi" w:cstheme="minorBidi"/>
                <w:b/>
                <w:bCs/>
                <w:sz w:val="24"/>
                <w:szCs w:val="24"/>
              </w:rPr>
              <w:t xml:space="preserve"> and William M. </w:t>
            </w:r>
            <w:proofErr w:type="spellStart"/>
            <w:r w:rsidRPr="0086227F">
              <w:rPr>
                <w:rFonts w:asciiTheme="minorBidi" w:eastAsia="Cambria" w:hAnsiTheme="minorBidi" w:cstheme="minorBidi"/>
                <w:b/>
                <w:bCs/>
                <w:sz w:val="24"/>
                <w:szCs w:val="24"/>
              </w:rPr>
              <w:t>Whyburn</w:t>
            </w:r>
            <w:proofErr w:type="spellEnd"/>
            <w:r w:rsidRPr="0086227F">
              <w:rPr>
                <w:rFonts w:asciiTheme="minorBidi" w:eastAsia="Cambria" w:hAnsiTheme="minorBidi" w:cstheme="minorBidi"/>
                <w:b/>
                <w:bCs/>
                <w:sz w:val="24"/>
                <w:szCs w:val="24"/>
              </w:rPr>
              <w:t xml:space="preserve"> , introduction to </w:t>
            </w:r>
            <w:r w:rsidRPr="0086227F">
              <w:rPr>
                <w:rFonts w:asciiTheme="minorBidi" w:hAnsiTheme="minorBidi" w:cstheme="minorBidi"/>
                <w:b/>
                <w:bCs/>
                <w:sz w:val="24"/>
                <w:szCs w:val="24"/>
              </w:rPr>
              <w:t>mathematical analysis 1962</w:t>
            </w:r>
          </w:p>
        </w:tc>
      </w:tr>
    </w:tbl>
    <w:p w:rsidR="00CE490A" w:rsidRPr="001B1366" w:rsidRDefault="00CE490A" w:rsidP="00CE490A">
      <w:pPr>
        <w:shd w:val="clear" w:color="auto" w:fill="FFFFFF"/>
        <w:autoSpaceDE w:val="0"/>
        <w:autoSpaceDN w:val="0"/>
        <w:adjustRightInd w:val="0"/>
        <w:spacing w:before="240" w:after="200"/>
        <w:ind w:right="-426"/>
        <w:jc w:val="both"/>
        <w:rPr>
          <w:rFonts w:ascii="Arial" w:hAnsi="Arial" w:cs="Arial"/>
          <w:sz w:val="28"/>
          <w:szCs w:val="28"/>
          <w:lang w:bidi="ar-IQ"/>
        </w:rPr>
      </w:pPr>
    </w:p>
    <w:p w:rsidR="00CE490A" w:rsidRPr="00807DE1" w:rsidRDefault="00CE490A" w:rsidP="00CE490A">
      <w:pPr>
        <w:shd w:val="clear" w:color="auto" w:fill="FFFFFF"/>
        <w:rPr>
          <w:vanish/>
        </w:rPr>
      </w:pPr>
    </w:p>
    <w:p w:rsidR="00CE490A" w:rsidRPr="002A432E" w:rsidRDefault="00CE490A" w:rsidP="00CE490A">
      <w:pPr>
        <w:shd w:val="clear" w:color="auto" w:fill="FFFFFF"/>
        <w:spacing w:after="240"/>
        <w:rPr>
          <w:sz w:val="24"/>
          <w:szCs w:val="24"/>
          <w:rtl/>
          <w:lang w:bidi="ar-IQ"/>
        </w:rPr>
      </w:pPr>
    </w:p>
    <w:p w:rsidR="00816B37" w:rsidRDefault="00816B37">
      <w:pPr>
        <w:rPr>
          <w:rFonts w:hint="cs"/>
          <w:lang w:bidi="ar-IQ"/>
        </w:rPr>
      </w:pPr>
    </w:p>
    <w:sectPr w:rsidR="00816B37" w:rsidSect="0012027C">
      <w:headerReference w:type="even" r:id="rId7"/>
      <w:headerReference w:type="default" r:id="rId8"/>
      <w:footerReference w:type="even" r:id="rId9"/>
      <w:footerReference w:type="default" r:id="rId10"/>
      <w:headerReference w:type="first" r:id="rId11"/>
      <w:footerReference w:type="first" r:id="rId12"/>
      <w:pgSz w:w="11906" w:h="16838" w:code="9"/>
      <w:pgMar w:top="993" w:right="1797" w:bottom="1560" w:left="1797" w:header="709" w:footer="709" w:gutter="0"/>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1EC" w:rsidRDefault="00E34DF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4390"/>
      <w:gridCol w:w="976"/>
      <w:gridCol w:w="4390"/>
    </w:tblGrid>
    <w:tr w:rsidR="00AE71EC" w:rsidTr="00807DE1">
      <w:trPr>
        <w:trHeight w:val="151"/>
      </w:trPr>
      <w:tc>
        <w:tcPr>
          <w:tcW w:w="2250" w:type="pct"/>
          <w:tcBorders>
            <w:bottom w:val="single" w:sz="4" w:space="0" w:color="4F81BD"/>
          </w:tcBorders>
        </w:tcPr>
        <w:p w:rsidR="00AE71EC" w:rsidRPr="007B671C" w:rsidRDefault="00E34DFF" w:rsidP="00807DE1">
          <w:pPr>
            <w:pStyle w:val="a4"/>
            <w:rPr>
              <w:rFonts w:ascii="Cambria" w:hAnsi="Cambria"/>
              <w:b/>
              <w:bCs/>
              <w:lang w:val="en-US" w:eastAsia="en-US"/>
            </w:rPr>
          </w:pPr>
        </w:p>
      </w:tc>
      <w:tc>
        <w:tcPr>
          <w:tcW w:w="500" w:type="pct"/>
          <w:vMerge w:val="restart"/>
          <w:noWrap/>
          <w:vAlign w:val="center"/>
        </w:tcPr>
        <w:p w:rsidR="00AE71EC" w:rsidRPr="00807DE1" w:rsidRDefault="00E34DFF" w:rsidP="003A68C9">
          <w:pPr>
            <w:pStyle w:val="a5"/>
            <w:jc w:val="center"/>
            <w:rPr>
              <w:rFonts w:ascii="Cambria" w:hAnsi="Cambria"/>
            </w:rPr>
          </w:pPr>
          <w:r w:rsidRPr="00807DE1">
            <w:rPr>
              <w:rFonts w:cs="Arial"/>
            </w:rPr>
            <w:fldChar w:fldCharType="begin"/>
          </w:r>
          <w:r w:rsidRPr="007B671C">
            <w:rPr>
              <w:rFonts w:cs="Arial"/>
            </w:rPr>
            <w:instrText>PAGE  \* MERGEFORMAT</w:instrText>
          </w:r>
          <w:r w:rsidRPr="00807DE1">
            <w:rPr>
              <w:rFonts w:cs="Arial"/>
            </w:rPr>
            <w:fldChar w:fldCharType="separate"/>
          </w:r>
          <w:r w:rsidRPr="00E34DFF">
            <w:rPr>
              <w:rFonts w:ascii="Cambria" w:hAnsi="Cambria"/>
              <w:b/>
              <w:noProof/>
            </w:rPr>
            <w:t>4</w:t>
          </w:r>
          <w:r w:rsidRPr="00807DE1">
            <w:rPr>
              <w:rFonts w:ascii="Cambria" w:hAnsi="Cambria"/>
              <w:b/>
              <w:bCs/>
            </w:rPr>
            <w:fldChar w:fldCharType="end"/>
          </w:r>
        </w:p>
      </w:tc>
      <w:tc>
        <w:tcPr>
          <w:tcW w:w="2250" w:type="pct"/>
          <w:tcBorders>
            <w:bottom w:val="single" w:sz="4" w:space="0" w:color="4F81BD"/>
          </w:tcBorders>
        </w:tcPr>
        <w:p w:rsidR="00AE71EC" w:rsidRPr="007B671C" w:rsidRDefault="00E34DFF" w:rsidP="00807DE1">
          <w:pPr>
            <w:pStyle w:val="a4"/>
            <w:rPr>
              <w:rFonts w:ascii="Cambria" w:hAnsi="Cambria"/>
              <w:b/>
              <w:bCs/>
              <w:lang w:val="en-US" w:eastAsia="en-US"/>
            </w:rPr>
          </w:pPr>
        </w:p>
      </w:tc>
    </w:tr>
    <w:tr w:rsidR="00AE71EC" w:rsidTr="00807DE1">
      <w:trPr>
        <w:trHeight w:val="150"/>
      </w:trPr>
      <w:tc>
        <w:tcPr>
          <w:tcW w:w="2250" w:type="pct"/>
          <w:tcBorders>
            <w:top w:val="single" w:sz="4" w:space="0" w:color="4F81BD"/>
          </w:tcBorders>
        </w:tcPr>
        <w:p w:rsidR="00AE71EC" w:rsidRPr="007B671C" w:rsidRDefault="00E34DFF" w:rsidP="00807DE1">
          <w:pPr>
            <w:pStyle w:val="a4"/>
            <w:rPr>
              <w:rFonts w:ascii="Cambria" w:hAnsi="Cambria"/>
              <w:b/>
              <w:bCs/>
              <w:lang w:val="en-US" w:eastAsia="en-US"/>
            </w:rPr>
          </w:pPr>
        </w:p>
      </w:tc>
      <w:tc>
        <w:tcPr>
          <w:tcW w:w="500" w:type="pct"/>
          <w:vMerge/>
        </w:tcPr>
        <w:p w:rsidR="00AE71EC" w:rsidRPr="007B671C" w:rsidRDefault="00E34DFF" w:rsidP="00807DE1">
          <w:pPr>
            <w:pStyle w:val="a4"/>
            <w:jc w:val="center"/>
            <w:rPr>
              <w:rFonts w:ascii="Cambria" w:hAnsi="Cambria"/>
              <w:b/>
              <w:bCs/>
              <w:lang w:val="en-US" w:eastAsia="en-US"/>
            </w:rPr>
          </w:pPr>
        </w:p>
      </w:tc>
      <w:tc>
        <w:tcPr>
          <w:tcW w:w="2250" w:type="pct"/>
          <w:tcBorders>
            <w:top w:val="single" w:sz="4" w:space="0" w:color="4F81BD"/>
          </w:tcBorders>
        </w:tcPr>
        <w:p w:rsidR="00AE71EC" w:rsidRPr="007B671C" w:rsidRDefault="00E34DFF" w:rsidP="00807DE1">
          <w:pPr>
            <w:pStyle w:val="a4"/>
            <w:rPr>
              <w:rFonts w:ascii="Cambria" w:hAnsi="Cambria"/>
              <w:b/>
              <w:bCs/>
              <w:lang w:val="en-US" w:eastAsia="en-US"/>
            </w:rPr>
          </w:pPr>
        </w:p>
      </w:tc>
    </w:tr>
  </w:tbl>
  <w:p w:rsidR="00AE71EC" w:rsidRDefault="00E34DFF">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1EC" w:rsidRDefault="00E34DFF">
    <w:pPr>
      <w:pStyle w:val="a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1EC" w:rsidRDefault="00E34DF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1EC" w:rsidRDefault="00E34DF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1EC" w:rsidRDefault="00E34DF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93F1F"/>
    <w:multiLevelType w:val="hybridMultilevel"/>
    <w:tmpl w:val="A2BC980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90A"/>
    <w:rsid w:val="00816B37"/>
    <w:rsid w:val="00CE490A"/>
    <w:rsid w:val="00E34DFF"/>
    <w:rsid w:val="00FE27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90A"/>
    <w:pPr>
      <w:spacing w:after="0" w:line="240" w:lineRule="auto"/>
    </w:pPr>
    <w:rPr>
      <w:rFonts w:ascii="Times New Roman" w:eastAsia="Times New Roman" w:hAnsi="Times New Roman" w:cs="Traditional Arabic"/>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E490A"/>
    <w:pPr>
      <w:tabs>
        <w:tab w:val="center" w:pos="4153"/>
        <w:tab w:val="right" w:pos="8306"/>
      </w:tabs>
    </w:pPr>
  </w:style>
  <w:style w:type="character" w:customStyle="1" w:styleId="Char">
    <w:name w:val="تذييل الصفحة Char"/>
    <w:basedOn w:val="a0"/>
    <w:link w:val="a3"/>
    <w:rsid w:val="00CE490A"/>
    <w:rPr>
      <w:rFonts w:ascii="Times New Roman" w:eastAsia="Times New Roman" w:hAnsi="Times New Roman" w:cs="Traditional Arabic"/>
      <w:sz w:val="20"/>
      <w:szCs w:val="20"/>
    </w:rPr>
  </w:style>
  <w:style w:type="paragraph" w:styleId="a4">
    <w:name w:val="header"/>
    <w:basedOn w:val="a"/>
    <w:link w:val="Char0"/>
    <w:uiPriority w:val="99"/>
    <w:rsid w:val="00CE490A"/>
    <w:pPr>
      <w:tabs>
        <w:tab w:val="center" w:pos="4153"/>
        <w:tab w:val="right" w:pos="8306"/>
      </w:tabs>
    </w:pPr>
    <w:rPr>
      <w:rFonts w:cs="Times New Roman"/>
      <w:lang w:val="x-none" w:eastAsia="x-none"/>
    </w:rPr>
  </w:style>
  <w:style w:type="character" w:customStyle="1" w:styleId="Char0">
    <w:name w:val="رأس الصفحة Char"/>
    <w:basedOn w:val="a0"/>
    <w:link w:val="a4"/>
    <w:uiPriority w:val="99"/>
    <w:rsid w:val="00CE490A"/>
    <w:rPr>
      <w:rFonts w:ascii="Times New Roman" w:eastAsia="Times New Roman" w:hAnsi="Times New Roman" w:cs="Times New Roman"/>
      <w:sz w:val="20"/>
      <w:szCs w:val="20"/>
      <w:lang w:val="x-none" w:eastAsia="x-none"/>
    </w:rPr>
  </w:style>
  <w:style w:type="paragraph" w:styleId="a5">
    <w:name w:val="No Spacing"/>
    <w:link w:val="Char1"/>
    <w:uiPriority w:val="1"/>
    <w:qFormat/>
    <w:rsid w:val="00CE490A"/>
    <w:pPr>
      <w:spacing w:after="0" w:line="240" w:lineRule="auto"/>
    </w:pPr>
    <w:rPr>
      <w:rFonts w:ascii="Calibri" w:eastAsia="Times New Roman" w:hAnsi="Calibri" w:cs="Times New Roman"/>
    </w:rPr>
  </w:style>
  <w:style w:type="character" w:customStyle="1" w:styleId="Char1">
    <w:name w:val="بلا تباعد Char"/>
    <w:link w:val="a5"/>
    <w:uiPriority w:val="1"/>
    <w:rsid w:val="00CE490A"/>
    <w:rPr>
      <w:rFonts w:ascii="Calibri" w:eastAsia="Times New Roman" w:hAnsi="Calibri" w:cs="Times New Roman"/>
    </w:rPr>
  </w:style>
  <w:style w:type="character" w:customStyle="1" w:styleId="rynqvb">
    <w:name w:val="rynqvb"/>
    <w:basedOn w:val="a0"/>
    <w:rsid w:val="00CE490A"/>
  </w:style>
  <w:style w:type="character" w:styleId="Hyperlink">
    <w:name w:val="Hyperlink"/>
    <w:basedOn w:val="a0"/>
    <w:uiPriority w:val="99"/>
    <w:unhideWhenUsed/>
    <w:rsid w:val="00CE490A"/>
    <w:rPr>
      <w:color w:val="0000FF" w:themeColor="hyperlink"/>
      <w:u w:val="single"/>
    </w:rPr>
  </w:style>
  <w:style w:type="paragraph" w:styleId="HTML">
    <w:name w:val="HTML Preformatted"/>
    <w:basedOn w:val="a"/>
    <w:link w:val="HTMLChar"/>
    <w:uiPriority w:val="99"/>
    <w:unhideWhenUsed/>
    <w:rsid w:val="00CE4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Char">
    <w:name w:val="بتنسيق HTML مسبق Char"/>
    <w:basedOn w:val="a0"/>
    <w:link w:val="HTML"/>
    <w:uiPriority w:val="99"/>
    <w:rsid w:val="00CE490A"/>
    <w:rPr>
      <w:rFonts w:ascii="Courier New" w:eastAsia="Times New Roman" w:hAnsi="Courier New" w:cs="Courier New"/>
      <w:sz w:val="20"/>
      <w:szCs w:val="20"/>
    </w:rPr>
  </w:style>
  <w:style w:type="character" w:customStyle="1" w:styleId="y2iqfc">
    <w:name w:val="y2iqfc"/>
    <w:basedOn w:val="a0"/>
    <w:rsid w:val="00CE49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90A"/>
    <w:pPr>
      <w:spacing w:after="0" w:line="240" w:lineRule="auto"/>
    </w:pPr>
    <w:rPr>
      <w:rFonts w:ascii="Times New Roman" w:eastAsia="Times New Roman" w:hAnsi="Times New Roman" w:cs="Traditional Arabic"/>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E490A"/>
    <w:pPr>
      <w:tabs>
        <w:tab w:val="center" w:pos="4153"/>
        <w:tab w:val="right" w:pos="8306"/>
      </w:tabs>
    </w:pPr>
  </w:style>
  <w:style w:type="character" w:customStyle="1" w:styleId="Char">
    <w:name w:val="تذييل الصفحة Char"/>
    <w:basedOn w:val="a0"/>
    <w:link w:val="a3"/>
    <w:rsid w:val="00CE490A"/>
    <w:rPr>
      <w:rFonts w:ascii="Times New Roman" w:eastAsia="Times New Roman" w:hAnsi="Times New Roman" w:cs="Traditional Arabic"/>
      <w:sz w:val="20"/>
      <w:szCs w:val="20"/>
    </w:rPr>
  </w:style>
  <w:style w:type="paragraph" w:styleId="a4">
    <w:name w:val="header"/>
    <w:basedOn w:val="a"/>
    <w:link w:val="Char0"/>
    <w:uiPriority w:val="99"/>
    <w:rsid w:val="00CE490A"/>
    <w:pPr>
      <w:tabs>
        <w:tab w:val="center" w:pos="4153"/>
        <w:tab w:val="right" w:pos="8306"/>
      </w:tabs>
    </w:pPr>
    <w:rPr>
      <w:rFonts w:cs="Times New Roman"/>
      <w:lang w:val="x-none" w:eastAsia="x-none"/>
    </w:rPr>
  </w:style>
  <w:style w:type="character" w:customStyle="1" w:styleId="Char0">
    <w:name w:val="رأس الصفحة Char"/>
    <w:basedOn w:val="a0"/>
    <w:link w:val="a4"/>
    <w:uiPriority w:val="99"/>
    <w:rsid w:val="00CE490A"/>
    <w:rPr>
      <w:rFonts w:ascii="Times New Roman" w:eastAsia="Times New Roman" w:hAnsi="Times New Roman" w:cs="Times New Roman"/>
      <w:sz w:val="20"/>
      <w:szCs w:val="20"/>
      <w:lang w:val="x-none" w:eastAsia="x-none"/>
    </w:rPr>
  </w:style>
  <w:style w:type="paragraph" w:styleId="a5">
    <w:name w:val="No Spacing"/>
    <w:link w:val="Char1"/>
    <w:uiPriority w:val="1"/>
    <w:qFormat/>
    <w:rsid w:val="00CE490A"/>
    <w:pPr>
      <w:spacing w:after="0" w:line="240" w:lineRule="auto"/>
    </w:pPr>
    <w:rPr>
      <w:rFonts w:ascii="Calibri" w:eastAsia="Times New Roman" w:hAnsi="Calibri" w:cs="Times New Roman"/>
    </w:rPr>
  </w:style>
  <w:style w:type="character" w:customStyle="1" w:styleId="Char1">
    <w:name w:val="بلا تباعد Char"/>
    <w:link w:val="a5"/>
    <w:uiPriority w:val="1"/>
    <w:rsid w:val="00CE490A"/>
    <w:rPr>
      <w:rFonts w:ascii="Calibri" w:eastAsia="Times New Roman" w:hAnsi="Calibri" w:cs="Times New Roman"/>
    </w:rPr>
  </w:style>
  <w:style w:type="character" w:customStyle="1" w:styleId="rynqvb">
    <w:name w:val="rynqvb"/>
    <w:basedOn w:val="a0"/>
    <w:rsid w:val="00CE490A"/>
  </w:style>
  <w:style w:type="character" w:styleId="Hyperlink">
    <w:name w:val="Hyperlink"/>
    <w:basedOn w:val="a0"/>
    <w:uiPriority w:val="99"/>
    <w:unhideWhenUsed/>
    <w:rsid w:val="00CE490A"/>
    <w:rPr>
      <w:color w:val="0000FF" w:themeColor="hyperlink"/>
      <w:u w:val="single"/>
    </w:rPr>
  </w:style>
  <w:style w:type="paragraph" w:styleId="HTML">
    <w:name w:val="HTML Preformatted"/>
    <w:basedOn w:val="a"/>
    <w:link w:val="HTMLChar"/>
    <w:uiPriority w:val="99"/>
    <w:unhideWhenUsed/>
    <w:rsid w:val="00CE4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Char">
    <w:name w:val="بتنسيق HTML مسبق Char"/>
    <w:basedOn w:val="a0"/>
    <w:link w:val="HTML"/>
    <w:uiPriority w:val="99"/>
    <w:rsid w:val="00CE490A"/>
    <w:rPr>
      <w:rFonts w:ascii="Courier New" w:eastAsia="Times New Roman" w:hAnsi="Courier New" w:cs="Courier New"/>
      <w:sz w:val="20"/>
      <w:szCs w:val="20"/>
    </w:rPr>
  </w:style>
  <w:style w:type="character" w:customStyle="1" w:styleId="y2iqfc">
    <w:name w:val="y2iqfc"/>
    <w:basedOn w:val="a0"/>
    <w:rsid w:val="00CE4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i.shihab@uobasrah.edu.iq" TargetMode="Externa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586</Words>
  <Characters>3346</Characters>
  <Application>Microsoft Office Word</Application>
  <DocSecurity>0</DocSecurity>
  <Lines>27</Lines>
  <Paragraphs>7</Paragraphs>
  <ScaleCrop>false</ScaleCrop>
  <Company/>
  <LinksUpToDate>false</LinksUpToDate>
  <CharactersWithSpaces>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ali</cp:lastModifiedBy>
  <cp:revision>2</cp:revision>
  <dcterms:created xsi:type="dcterms:W3CDTF">2024-03-29T19:07:00Z</dcterms:created>
  <dcterms:modified xsi:type="dcterms:W3CDTF">2024-03-29T19:22:00Z</dcterms:modified>
</cp:coreProperties>
</file>